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81" w:rsidRDefault="00156B81" w:rsidP="00156B81">
      <w:pPr>
        <w:jc w:val="center"/>
        <w:rPr>
          <w:rFonts w:ascii="Times New Roman" w:hAnsi="Times New Roman" w:cs="Times New Roman"/>
          <w:b/>
          <w:sz w:val="24"/>
          <w:szCs w:val="24"/>
          <w:u w:val="single"/>
        </w:rPr>
      </w:pPr>
      <w:r>
        <w:rPr>
          <w:rFonts w:ascii="Times New Roman" w:hAnsi="Times New Roman" w:cs="Times New Roman"/>
          <w:b/>
          <w:sz w:val="24"/>
          <w:szCs w:val="24"/>
          <w:u w:val="single"/>
        </w:rPr>
        <w:t>CHINA</w:t>
      </w:r>
    </w:p>
    <w:p w:rsidR="00156B81" w:rsidRDefault="00156B81" w:rsidP="00156B81">
      <w:pPr>
        <w:jc w:val="center"/>
        <w:rPr>
          <w:rFonts w:ascii="Times New Roman" w:hAnsi="Times New Roman" w:cs="Times New Roman"/>
          <w:b/>
          <w:sz w:val="24"/>
          <w:szCs w:val="24"/>
          <w:u w:val="single"/>
        </w:rPr>
      </w:pPr>
    </w:p>
    <w:p w:rsidR="00156B81" w:rsidRDefault="00156B81" w:rsidP="00156B81">
      <w:pPr>
        <w:pStyle w:val="ListParagraph"/>
        <w:numPr>
          <w:ilvl w:val="0"/>
          <w:numId w:val="14"/>
        </w:numPr>
        <w:ind w:hanging="720"/>
        <w:rPr>
          <w:rFonts w:ascii="Times New Roman" w:hAnsi="Times New Roman" w:cs="Times New Roman"/>
          <w:b/>
          <w:sz w:val="24"/>
          <w:szCs w:val="24"/>
          <w:u w:val="single"/>
        </w:rPr>
      </w:pPr>
      <w:r w:rsidRPr="003F1A01">
        <w:rPr>
          <w:rFonts w:ascii="Times New Roman" w:hAnsi="Times New Roman" w:cs="Times New Roman"/>
          <w:b/>
          <w:sz w:val="24"/>
          <w:szCs w:val="24"/>
          <w:u w:val="single"/>
        </w:rPr>
        <w:t xml:space="preserve">TRADEMARK REGISTRATION IN </w:t>
      </w:r>
      <w:r>
        <w:rPr>
          <w:rFonts w:ascii="Times New Roman" w:hAnsi="Times New Roman" w:cs="Times New Roman"/>
          <w:b/>
          <w:sz w:val="24"/>
          <w:szCs w:val="24"/>
          <w:u w:val="single"/>
        </w:rPr>
        <w:t>CHINA</w:t>
      </w:r>
    </w:p>
    <w:p w:rsidR="00156B81" w:rsidRPr="003F1A01" w:rsidRDefault="00156B81" w:rsidP="00156B81">
      <w:pPr>
        <w:pStyle w:val="ListParagraph"/>
        <w:rPr>
          <w:rFonts w:ascii="Times New Roman" w:hAnsi="Times New Roman" w:cs="Times New Roman"/>
          <w:b/>
          <w:sz w:val="24"/>
          <w:szCs w:val="24"/>
          <w:u w:val="single"/>
        </w:rPr>
      </w:pPr>
    </w:p>
    <w:p w:rsidR="00156B81" w:rsidRDefault="00156B81" w:rsidP="00156B81">
      <w:pPr>
        <w:pStyle w:val="ListParagraph"/>
        <w:rPr>
          <w:rFonts w:ascii="Times New Roman" w:hAnsi="Times New Roman" w:cs="Times New Roman"/>
          <w:b/>
          <w:sz w:val="24"/>
          <w:szCs w:val="24"/>
          <w:u w:val="single"/>
        </w:rPr>
      </w:pPr>
    </w:p>
    <w:p w:rsidR="00156B81" w:rsidRPr="003D4EE9" w:rsidRDefault="00156B81" w:rsidP="00156B81">
      <w:pPr>
        <w:pStyle w:val="ListParagraph"/>
        <w:numPr>
          <w:ilvl w:val="0"/>
          <w:numId w:val="1"/>
        </w:numPr>
        <w:ind w:left="720" w:hanging="720"/>
        <w:rPr>
          <w:rFonts w:ascii="Times New Roman" w:hAnsi="Times New Roman" w:cs="Times New Roman"/>
          <w:b/>
          <w:sz w:val="24"/>
          <w:szCs w:val="24"/>
        </w:rPr>
      </w:pPr>
      <w:r w:rsidRPr="00537EE5">
        <w:rPr>
          <w:rFonts w:ascii="Times New Roman" w:hAnsi="Times New Roman"/>
          <w:b/>
          <w:bCs/>
          <w:sz w:val="24"/>
          <w:szCs w:val="24"/>
          <w:u w:val="single"/>
        </w:rPr>
        <w:t>Procedure and Time Frame:</w:t>
      </w:r>
    </w:p>
    <w:p w:rsidR="001538EF" w:rsidRDefault="00156B81" w:rsidP="00904D21">
      <w:pPr>
        <w:spacing w:after="0" w:line="240" w:lineRule="auto"/>
        <w:ind w:left="720"/>
        <w:jc w:val="both"/>
        <w:rPr>
          <w:rFonts w:ascii="Times New Roman" w:hAnsi="Times New Roman" w:cs="Times New Roman"/>
          <w:sz w:val="24"/>
          <w:szCs w:val="24"/>
        </w:rPr>
      </w:pPr>
      <w:r w:rsidRPr="003D4EE9">
        <w:rPr>
          <w:rFonts w:ascii="Times New Roman" w:hAnsi="Times New Roman" w:cs="Times New Roman"/>
          <w:sz w:val="24"/>
          <w:szCs w:val="24"/>
        </w:rPr>
        <w:t>Upon filing of a trademark application, the Trademarks Registr</w:t>
      </w:r>
      <w:r w:rsidR="001538EF">
        <w:rPr>
          <w:rFonts w:ascii="Times New Roman" w:hAnsi="Times New Roman" w:cs="Times New Roman"/>
          <w:sz w:val="24"/>
          <w:szCs w:val="24"/>
        </w:rPr>
        <w:t>ation and Adjudication Board (TRAB)</w:t>
      </w:r>
      <w:r w:rsidRPr="003D4EE9">
        <w:rPr>
          <w:rFonts w:ascii="Times New Roman" w:hAnsi="Times New Roman" w:cs="Times New Roman"/>
          <w:sz w:val="24"/>
          <w:szCs w:val="24"/>
        </w:rPr>
        <w:t xml:space="preserve"> scrutinizes the same and if there is any identical or similar mark registered or pending, the </w:t>
      </w:r>
      <w:r w:rsidR="001538EF">
        <w:rPr>
          <w:rFonts w:ascii="Times New Roman" w:hAnsi="Times New Roman" w:cs="Times New Roman"/>
          <w:sz w:val="24"/>
          <w:szCs w:val="24"/>
        </w:rPr>
        <w:t>Trademarks Registry then</w:t>
      </w:r>
      <w:r w:rsidRPr="003D4EE9">
        <w:rPr>
          <w:rFonts w:ascii="Times New Roman" w:hAnsi="Times New Roman" w:cs="Times New Roman"/>
          <w:sz w:val="24"/>
          <w:szCs w:val="24"/>
        </w:rPr>
        <w:t xml:space="preserve"> issues show cause notices. The objections, if any are satisfactorily resolved then the application is accepted by the Re</w:t>
      </w:r>
      <w:r w:rsidR="001538EF">
        <w:rPr>
          <w:rFonts w:ascii="Times New Roman" w:hAnsi="Times New Roman" w:cs="Times New Roman"/>
          <w:sz w:val="24"/>
          <w:szCs w:val="24"/>
        </w:rPr>
        <w:t>gistry and is published for opposition by the public</w:t>
      </w:r>
      <w:r>
        <w:rPr>
          <w:rFonts w:ascii="Times New Roman" w:hAnsi="Times New Roman" w:cs="Times New Roman"/>
          <w:sz w:val="24"/>
          <w:szCs w:val="24"/>
        </w:rPr>
        <w:t xml:space="preserve">. There is a </w:t>
      </w:r>
      <w:r w:rsidR="001538EF">
        <w:rPr>
          <w:rFonts w:ascii="Times New Roman" w:hAnsi="Times New Roman" w:cs="Times New Roman"/>
          <w:sz w:val="24"/>
          <w:szCs w:val="24"/>
        </w:rPr>
        <w:t>3</w:t>
      </w:r>
      <w:r>
        <w:rPr>
          <w:rFonts w:ascii="Times New Roman" w:hAnsi="Times New Roman" w:cs="Times New Roman"/>
          <w:sz w:val="24"/>
          <w:szCs w:val="24"/>
        </w:rPr>
        <w:t xml:space="preserve">-month period from the date of publication during which any interested party may file an opposition. </w:t>
      </w:r>
    </w:p>
    <w:p w:rsidR="001538EF" w:rsidRDefault="001538EF" w:rsidP="00156B81">
      <w:pPr>
        <w:spacing w:after="0" w:line="240" w:lineRule="auto"/>
        <w:ind w:left="720"/>
        <w:rPr>
          <w:rFonts w:ascii="Times New Roman" w:hAnsi="Times New Roman" w:cs="Times New Roman"/>
          <w:sz w:val="24"/>
          <w:szCs w:val="24"/>
        </w:rPr>
      </w:pPr>
    </w:p>
    <w:p w:rsidR="001538EF" w:rsidRDefault="001538EF" w:rsidP="001538EF">
      <w:pPr>
        <w:spacing w:after="0" w:line="240" w:lineRule="auto"/>
        <w:ind w:left="720" w:hanging="720"/>
        <w:rPr>
          <w:rFonts w:ascii="Times New Roman" w:eastAsia="Times New Roman" w:hAnsi="Times New Roman" w:cs="Times New Roman"/>
          <w:b/>
          <w:color w:val="000000"/>
          <w:sz w:val="24"/>
          <w:szCs w:val="24"/>
          <w:u w:val="single"/>
        </w:rPr>
      </w:pPr>
      <w:r w:rsidRPr="001538EF">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u w:val="single"/>
        </w:rPr>
        <w:t>Time Frame from filing till Registration</w:t>
      </w:r>
    </w:p>
    <w:p w:rsidR="001538EF" w:rsidRPr="001538EF" w:rsidRDefault="001538EF" w:rsidP="001538EF">
      <w:pPr>
        <w:spacing w:after="0" w:line="240" w:lineRule="auto"/>
        <w:ind w:left="720" w:hanging="720"/>
        <w:rPr>
          <w:rFonts w:ascii="Times New Roman" w:eastAsia="Times New Roman" w:hAnsi="Times New Roman" w:cs="Times New Roman"/>
          <w:b/>
          <w:color w:val="000000"/>
          <w:sz w:val="24"/>
          <w:szCs w:val="24"/>
          <w:u w:val="single"/>
        </w:rPr>
      </w:pPr>
    </w:p>
    <w:p w:rsidR="00156B81" w:rsidRDefault="00156B81" w:rsidP="001538EF">
      <w:pPr>
        <w:spacing w:after="0" w:line="240" w:lineRule="auto"/>
        <w:ind w:left="720"/>
        <w:rPr>
          <w:rFonts w:ascii="Times New Roman" w:eastAsia="Times New Roman" w:hAnsi="Times New Roman" w:cs="Times New Roman"/>
          <w:color w:val="000000"/>
          <w:sz w:val="24"/>
          <w:szCs w:val="24"/>
        </w:rPr>
      </w:pPr>
      <w:r w:rsidRPr="001538EF">
        <w:rPr>
          <w:rFonts w:ascii="Times New Roman" w:eastAsia="Times New Roman" w:hAnsi="Times New Roman" w:cs="Times New Roman"/>
          <w:color w:val="000000"/>
          <w:sz w:val="24"/>
          <w:szCs w:val="24"/>
        </w:rPr>
        <w:t xml:space="preserve">The approximate time span from application to registration of a trademark in </w:t>
      </w:r>
      <w:r w:rsidR="001538EF">
        <w:rPr>
          <w:rFonts w:ascii="Times New Roman" w:eastAsia="Times New Roman" w:hAnsi="Times New Roman" w:cs="Times New Roman"/>
          <w:color w:val="000000"/>
          <w:sz w:val="24"/>
          <w:szCs w:val="24"/>
        </w:rPr>
        <w:t>China</w:t>
      </w:r>
      <w:r w:rsidRPr="001538EF">
        <w:rPr>
          <w:rFonts w:ascii="Times New Roman" w:eastAsia="Times New Roman" w:hAnsi="Times New Roman" w:cs="Times New Roman"/>
          <w:color w:val="000000"/>
          <w:sz w:val="24"/>
          <w:szCs w:val="24"/>
        </w:rPr>
        <w:t xml:space="preserve"> is</w:t>
      </w:r>
      <w:r w:rsidR="001538EF">
        <w:rPr>
          <w:rFonts w:ascii="Times New Roman" w:eastAsia="Times New Roman" w:hAnsi="Times New Roman" w:cs="Times New Roman"/>
          <w:color w:val="000000"/>
          <w:sz w:val="24"/>
          <w:szCs w:val="24"/>
        </w:rPr>
        <w:t xml:space="preserve"> 15 months</w:t>
      </w:r>
      <w:r w:rsidRPr="001538EF">
        <w:rPr>
          <w:rFonts w:ascii="Times New Roman" w:eastAsia="Times New Roman" w:hAnsi="Times New Roman" w:cs="Times New Roman"/>
          <w:color w:val="000000"/>
          <w:sz w:val="24"/>
          <w:szCs w:val="24"/>
        </w:rPr>
        <w:t>.</w:t>
      </w:r>
    </w:p>
    <w:p w:rsidR="00156B81" w:rsidRPr="00537EE5" w:rsidRDefault="001538EF" w:rsidP="00156B81">
      <w:pPr>
        <w:pStyle w:val="NormalWeb"/>
        <w:ind w:left="720" w:hanging="720"/>
        <w:jc w:val="both"/>
      </w:pPr>
      <w:r>
        <w:rPr>
          <w:b/>
          <w:bCs/>
        </w:rPr>
        <w:t>3</w:t>
      </w:r>
      <w:r w:rsidR="00156B81">
        <w:rPr>
          <w:bCs/>
        </w:rPr>
        <w:t xml:space="preserve">.         </w:t>
      </w:r>
      <w:r w:rsidR="00156B81" w:rsidRPr="00537EE5">
        <w:rPr>
          <w:b/>
          <w:bCs/>
          <w:u w:val="single"/>
        </w:rPr>
        <w:t xml:space="preserve">Multi-Class System is available in </w:t>
      </w:r>
      <w:r>
        <w:rPr>
          <w:b/>
          <w:bCs/>
          <w:u w:val="single"/>
        </w:rPr>
        <w:t>China</w:t>
      </w:r>
      <w:r w:rsidR="00156B81" w:rsidRPr="00537EE5">
        <w:rPr>
          <w:b/>
          <w:bCs/>
          <w:u w:val="single"/>
        </w:rPr>
        <w:t>.</w:t>
      </w:r>
    </w:p>
    <w:p w:rsidR="00156B81" w:rsidRDefault="00026F51" w:rsidP="00156B81">
      <w:pPr>
        <w:pStyle w:val="NormalWeb"/>
        <w:jc w:val="both"/>
        <w:rPr>
          <w:b/>
          <w:bCs/>
        </w:rPr>
      </w:pPr>
      <w:r>
        <w:rPr>
          <w:b/>
          <w:bCs/>
        </w:rPr>
        <w:t>4</w:t>
      </w:r>
      <w:r w:rsidR="00156B81" w:rsidRPr="00537EE5">
        <w:rPr>
          <w:b/>
          <w:bCs/>
        </w:rPr>
        <w:t>.</w:t>
      </w:r>
      <w:r w:rsidR="00156B81" w:rsidRPr="00537EE5">
        <w:rPr>
          <w:b/>
          <w:bCs/>
        </w:rPr>
        <w:tab/>
      </w:r>
      <w:r w:rsidR="00156B81" w:rsidRPr="00537EE5">
        <w:rPr>
          <w:b/>
          <w:bCs/>
          <w:u w:val="single"/>
        </w:rPr>
        <w:t xml:space="preserve">Period </w:t>
      </w:r>
      <w:proofErr w:type="gramStart"/>
      <w:r w:rsidR="00156B81" w:rsidRPr="00537EE5">
        <w:rPr>
          <w:b/>
          <w:bCs/>
          <w:u w:val="single"/>
        </w:rPr>
        <w:t>of  Validity</w:t>
      </w:r>
      <w:proofErr w:type="gramEnd"/>
      <w:r w:rsidR="00156B81" w:rsidRPr="00537EE5">
        <w:rPr>
          <w:b/>
          <w:bCs/>
          <w:u w:val="single"/>
        </w:rPr>
        <w:t xml:space="preserve"> of Registration</w:t>
      </w:r>
      <w:r w:rsidR="00156B81">
        <w:rPr>
          <w:b/>
          <w:bCs/>
        </w:rPr>
        <w:t xml:space="preserve"> </w:t>
      </w:r>
    </w:p>
    <w:p w:rsidR="00156B81" w:rsidRDefault="00156B81" w:rsidP="00156B81">
      <w:pPr>
        <w:pStyle w:val="NormalWeb"/>
        <w:ind w:left="720"/>
        <w:jc w:val="both"/>
      </w:pPr>
      <w:r>
        <w:t xml:space="preserve">The trademark in </w:t>
      </w:r>
      <w:r w:rsidR="001538EF">
        <w:t>China</w:t>
      </w:r>
      <w:r>
        <w:t xml:space="preserve"> </w:t>
      </w:r>
      <w:r w:rsidRPr="00537EE5">
        <w:t>is registered for ten years and is renewable for a term of ten years each.</w:t>
      </w:r>
      <w:r w:rsidR="001538EF">
        <w:t xml:space="preserve"> The beginning of the term is calculated from the registration date.</w:t>
      </w:r>
    </w:p>
    <w:p w:rsidR="00156B81" w:rsidRDefault="00026F51" w:rsidP="00156B81">
      <w:pPr>
        <w:pStyle w:val="NormalWeb"/>
        <w:tabs>
          <w:tab w:val="left" w:pos="720"/>
        </w:tabs>
        <w:ind w:left="720" w:hanging="720"/>
        <w:jc w:val="both"/>
        <w:rPr>
          <w:rStyle w:val="Strong"/>
          <w:u w:val="single"/>
        </w:rPr>
      </w:pPr>
      <w:r>
        <w:rPr>
          <w:rStyle w:val="Strong"/>
        </w:rPr>
        <w:t>5</w:t>
      </w:r>
      <w:r w:rsidR="00156B81">
        <w:rPr>
          <w:rStyle w:val="Strong"/>
        </w:rPr>
        <w:t>.</w:t>
      </w:r>
      <w:r w:rsidR="00156B81">
        <w:rPr>
          <w:rStyle w:val="Strong"/>
        </w:rPr>
        <w:tab/>
      </w:r>
      <w:r w:rsidR="00156B81" w:rsidRPr="00537EE5">
        <w:rPr>
          <w:rStyle w:val="Strong"/>
          <w:u w:val="single"/>
        </w:rPr>
        <w:t xml:space="preserve">Information/Documents required for registration of a Trademarks/Service </w:t>
      </w:r>
      <w:r w:rsidR="00156B81">
        <w:rPr>
          <w:rStyle w:val="Strong"/>
          <w:u w:val="single"/>
        </w:rPr>
        <w:t xml:space="preserve">    </w:t>
      </w:r>
      <w:r w:rsidR="00156B81" w:rsidRPr="00537EE5">
        <w:rPr>
          <w:rStyle w:val="Strong"/>
          <w:u w:val="single"/>
        </w:rPr>
        <w:t>Marks:</w:t>
      </w:r>
    </w:p>
    <w:p w:rsidR="00156B81" w:rsidRDefault="00156B81" w:rsidP="00156B81">
      <w:pPr>
        <w:spacing w:after="0" w:line="240" w:lineRule="auto"/>
        <w:rPr>
          <w:rFonts w:ascii="Times New Roman" w:eastAsia="Times New Roman" w:hAnsi="Times New Roman" w:cs="Times New Roman"/>
          <w:color w:val="000000"/>
          <w:sz w:val="24"/>
          <w:szCs w:val="24"/>
        </w:rPr>
      </w:pPr>
      <w:r w:rsidRPr="003D4EE9">
        <w:rPr>
          <w:rStyle w:val="Strong"/>
          <w:rFonts w:ascii="Times New Roman" w:hAnsi="Times New Roman" w:cs="Times New Roman"/>
          <w:sz w:val="24"/>
          <w:szCs w:val="24"/>
        </w:rPr>
        <w:t>a</w:t>
      </w:r>
      <w:r>
        <w:rPr>
          <w:rStyle w:val="Strong"/>
        </w:rPr>
        <w:t>.</w:t>
      </w:r>
      <w:r>
        <w:rPr>
          <w:rStyle w:val="Strong"/>
        </w:rPr>
        <w:tab/>
      </w:r>
      <w:r>
        <w:rPr>
          <w:rFonts w:ascii="Times New Roman" w:eastAsia="Times New Roman" w:hAnsi="Times New Roman" w:cs="Times New Roman"/>
          <w:color w:val="000000"/>
          <w:sz w:val="24"/>
          <w:szCs w:val="24"/>
        </w:rPr>
        <w:t>N</w:t>
      </w:r>
      <w:r w:rsidR="001538EF">
        <w:rPr>
          <w:rFonts w:ascii="Times New Roman" w:eastAsia="Times New Roman" w:hAnsi="Times New Roman" w:cs="Times New Roman"/>
          <w:color w:val="000000"/>
          <w:sz w:val="24"/>
          <w:szCs w:val="24"/>
        </w:rPr>
        <w:t xml:space="preserve">ame, </w:t>
      </w:r>
      <w:r>
        <w:rPr>
          <w:rFonts w:ascii="Times New Roman" w:eastAsia="Times New Roman" w:hAnsi="Times New Roman" w:cs="Times New Roman"/>
          <w:color w:val="000000"/>
          <w:sz w:val="24"/>
          <w:szCs w:val="24"/>
        </w:rPr>
        <w:t>address</w:t>
      </w:r>
      <w:r w:rsidR="001538EF">
        <w:rPr>
          <w:rFonts w:ascii="Times New Roman" w:eastAsia="Times New Roman" w:hAnsi="Times New Roman" w:cs="Times New Roman"/>
          <w:color w:val="000000"/>
          <w:sz w:val="24"/>
          <w:szCs w:val="24"/>
        </w:rPr>
        <w:t>, postal code</w:t>
      </w:r>
      <w:r w:rsidR="00904D21">
        <w:rPr>
          <w:rFonts w:ascii="Times New Roman" w:eastAsia="Times New Roman" w:hAnsi="Times New Roman" w:cs="Times New Roman"/>
          <w:color w:val="000000"/>
          <w:sz w:val="24"/>
          <w:szCs w:val="24"/>
        </w:rPr>
        <w:t xml:space="preserve"> and contact person</w:t>
      </w:r>
      <w:r w:rsidR="001538EF">
        <w:rPr>
          <w:rFonts w:ascii="Times New Roman" w:eastAsia="Times New Roman" w:hAnsi="Times New Roman" w:cs="Times New Roman"/>
          <w:color w:val="000000"/>
          <w:sz w:val="24"/>
          <w:szCs w:val="24"/>
        </w:rPr>
        <w:t xml:space="preserve"> of Applicant</w:t>
      </w:r>
      <w:r w:rsidR="00904D21">
        <w:rPr>
          <w:rFonts w:ascii="Times New Roman" w:eastAsia="Times New Roman" w:hAnsi="Times New Roman" w:cs="Times New Roman"/>
          <w:color w:val="000000"/>
          <w:sz w:val="24"/>
          <w:szCs w:val="24"/>
        </w:rPr>
        <w:t xml:space="preserve"> in English and in Chinese.</w:t>
      </w:r>
    </w:p>
    <w:p w:rsidR="00156B81" w:rsidRDefault="00156B81" w:rsidP="00156B81">
      <w:pPr>
        <w:spacing w:after="0" w:line="240" w:lineRule="auto"/>
        <w:rPr>
          <w:rFonts w:ascii="Times New Roman" w:eastAsia="Times New Roman" w:hAnsi="Times New Roman" w:cs="Times New Roman"/>
          <w:color w:val="000000"/>
          <w:sz w:val="24"/>
          <w:szCs w:val="24"/>
        </w:rPr>
      </w:pPr>
    </w:p>
    <w:p w:rsidR="00156B81" w:rsidRDefault="00156B81" w:rsidP="00156B81">
      <w:pP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b/>
          <w:color w:val="000000"/>
          <w:sz w:val="24"/>
          <w:szCs w:val="24"/>
        </w:rPr>
        <w:tab/>
      </w:r>
      <w:r w:rsidR="00904D21">
        <w:rPr>
          <w:rFonts w:ascii="Times New Roman" w:eastAsia="Times New Roman" w:hAnsi="Times New Roman" w:cs="Times New Roman"/>
          <w:color w:val="000000"/>
          <w:sz w:val="24"/>
          <w:szCs w:val="24"/>
        </w:rPr>
        <w:t>R</w:t>
      </w:r>
      <w:r w:rsidRPr="00D24B98">
        <w:rPr>
          <w:rFonts w:ascii="Times New Roman" w:eastAsia="Times New Roman" w:hAnsi="Times New Roman" w:cs="Times New Roman"/>
          <w:color w:val="000000"/>
          <w:sz w:val="24"/>
          <w:szCs w:val="24"/>
        </w:rPr>
        <w:t>epresentation</w:t>
      </w:r>
      <w:r>
        <w:rPr>
          <w:rFonts w:ascii="Times New Roman" w:eastAsia="Times New Roman" w:hAnsi="Times New Roman" w:cs="Times New Roman"/>
          <w:color w:val="000000"/>
          <w:sz w:val="24"/>
          <w:szCs w:val="24"/>
        </w:rPr>
        <w:t>s</w:t>
      </w:r>
      <w:r w:rsidRPr="00D24B98">
        <w:rPr>
          <w:rFonts w:ascii="Times New Roman" w:eastAsia="Times New Roman" w:hAnsi="Times New Roman" w:cs="Times New Roman"/>
          <w:color w:val="000000"/>
          <w:sz w:val="24"/>
          <w:szCs w:val="24"/>
        </w:rPr>
        <w:t xml:space="preserve"> of</w:t>
      </w:r>
      <w:r>
        <w:rPr>
          <w:rFonts w:ascii="Times New Roman" w:eastAsia="Times New Roman" w:hAnsi="Times New Roman" w:cs="Times New Roman"/>
          <w:color w:val="000000"/>
          <w:sz w:val="24"/>
          <w:szCs w:val="24"/>
        </w:rPr>
        <w:t xml:space="preserve"> the</w:t>
      </w:r>
      <w:r w:rsidRPr="00D24B98">
        <w:rPr>
          <w:rFonts w:ascii="Times New Roman" w:eastAsia="Times New Roman" w:hAnsi="Times New Roman" w:cs="Times New Roman"/>
          <w:color w:val="000000"/>
          <w:sz w:val="24"/>
          <w:szCs w:val="24"/>
        </w:rPr>
        <w:t xml:space="preserve"> trademark</w:t>
      </w:r>
      <w:r>
        <w:rPr>
          <w:rFonts w:ascii="Times New Roman" w:eastAsia="Times New Roman" w:hAnsi="Times New Roman" w:cs="Times New Roman"/>
          <w:color w:val="000000"/>
          <w:sz w:val="24"/>
          <w:szCs w:val="24"/>
        </w:rPr>
        <w:t xml:space="preserve"> for each class</w:t>
      </w:r>
      <w:r w:rsidR="00904D21">
        <w:rPr>
          <w:rFonts w:ascii="Times New Roman" w:eastAsia="Times New Roman" w:hAnsi="Times New Roman" w:cs="Times New Roman"/>
          <w:color w:val="000000"/>
          <w:sz w:val="24"/>
          <w:szCs w:val="24"/>
        </w:rPr>
        <w:t xml:space="preserve"> in jpg. </w:t>
      </w:r>
      <w:proofErr w:type="gramStart"/>
      <w:r w:rsidR="00904D21">
        <w:rPr>
          <w:rFonts w:ascii="Times New Roman" w:eastAsia="Times New Roman" w:hAnsi="Times New Roman" w:cs="Times New Roman"/>
          <w:color w:val="000000"/>
          <w:sz w:val="24"/>
          <w:szCs w:val="24"/>
        </w:rPr>
        <w:t>format</w:t>
      </w:r>
      <w:proofErr w:type="gramEnd"/>
      <w:r w:rsidRPr="00D24B98">
        <w:rPr>
          <w:rFonts w:ascii="Times New Roman" w:eastAsia="Times New Roman" w:hAnsi="Times New Roman" w:cs="Times New Roman"/>
          <w:color w:val="000000"/>
          <w:sz w:val="24"/>
          <w:szCs w:val="24"/>
        </w:rPr>
        <w:t xml:space="preserve"> (a depiction of</w:t>
      </w:r>
      <w:r>
        <w:rPr>
          <w:rFonts w:ascii="Times New Roman" w:eastAsia="Times New Roman" w:hAnsi="Times New Roman" w:cs="Times New Roman"/>
          <w:color w:val="000000"/>
          <w:sz w:val="24"/>
          <w:szCs w:val="24"/>
        </w:rPr>
        <w:t xml:space="preserve"> the mark an applicant seeks to </w:t>
      </w:r>
      <w:r w:rsidRPr="00D24B98">
        <w:rPr>
          <w:rFonts w:ascii="Times New Roman" w:eastAsia="Times New Roman" w:hAnsi="Times New Roman" w:cs="Times New Roman"/>
          <w:color w:val="000000"/>
          <w:sz w:val="24"/>
          <w:szCs w:val="24"/>
        </w:rPr>
        <w:t>register)</w:t>
      </w:r>
    </w:p>
    <w:p w:rsidR="00156B81" w:rsidRPr="00D24B98" w:rsidRDefault="00156B81" w:rsidP="00156B81">
      <w:pPr>
        <w:spacing w:after="0" w:line="240" w:lineRule="auto"/>
        <w:rPr>
          <w:rFonts w:ascii="Times New Roman" w:eastAsia="Times New Roman" w:hAnsi="Times New Roman" w:cs="Times New Roman"/>
          <w:color w:val="000000"/>
          <w:sz w:val="24"/>
          <w:szCs w:val="24"/>
        </w:rPr>
      </w:pPr>
    </w:p>
    <w:p w:rsidR="00156B81" w:rsidRDefault="00156B81" w:rsidP="00156B81">
      <w:pP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sidRPr="00C6507A">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ab/>
      </w:r>
      <w:r w:rsidR="00904D21">
        <w:rPr>
          <w:rFonts w:ascii="Times New Roman" w:eastAsia="Times New Roman" w:hAnsi="Times New Roman" w:cs="Times New Roman"/>
          <w:color w:val="000000"/>
          <w:sz w:val="24"/>
          <w:szCs w:val="24"/>
        </w:rPr>
        <w:t>The List of goods/services and the designated class.</w:t>
      </w:r>
    </w:p>
    <w:p w:rsidR="00156B81" w:rsidRPr="00D24B98" w:rsidRDefault="00156B81" w:rsidP="00156B81">
      <w:pPr>
        <w:spacing w:after="0" w:line="240" w:lineRule="auto"/>
        <w:rPr>
          <w:rFonts w:ascii="Times New Roman" w:eastAsia="Times New Roman" w:hAnsi="Times New Roman" w:cs="Times New Roman"/>
          <w:color w:val="000000"/>
          <w:sz w:val="24"/>
          <w:szCs w:val="24"/>
        </w:rPr>
      </w:pPr>
    </w:p>
    <w:p w:rsidR="00904D21" w:rsidRDefault="00156B81" w:rsidP="00156B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b/>
          <w:color w:val="000000"/>
          <w:sz w:val="24"/>
          <w:szCs w:val="24"/>
        </w:rPr>
        <w:tab/>
      </w:r>
      <w:r w:rsidRPr="00C6507A">
        <w:rPr>
          <w:rFonts w:ascii="Times New Roman" w:eastAsia="Times New Roman" w:hAnsi="Times New Roman" w:cs="Times New Roman"/>
          <w:color w:val="000000"/>
          <w:sz w:val="24"/>
          <w:szCs w:val="24"/>
        </w:rPr>
        <w:t>A Power of attorney</w:t>
      </w:r>
      <w:r>
        <w:rPr>
          <w:rFonts w:ascii="Times New Roman" w:eastAsia="Times New Roman" w:hAnsi="Times New Roman" w:cs="Times New Roman"/>
          <w:color w:val="000000"/>
          <w:sz w:val="24"/>
          <w:szCs w:val="24"/>
        </w:rPr>
        <w:t xml:space="preserve"> which should be </w:t>
      </w:r>
      <w:r w:rsidR="00904D21">
        <w:rPr>
          <w:rFonts w:ascii="Times New Roman" w:eastAsia="Times New Roman" w:hAnsi="Times New Roman" w:cs="Times New Roman"/>
          <w:color w:val="000000"/>
          <w:sz w:val="24"/>
          <w:szCs w:val="24"/>
        </w:rPr>
        <w:t>signed by the Applicant.</w:t>
      </w:r>
    </w:p>
    <w:p w:rsidR="00904D21" w:rsidRDefault="00904D21" w:rsidP="00156B81">
      <w:pPr>
        <w:spacing w:after="0" w:line="240" w:lineRule="auto"/>
        <w:rPr>
          <w:rFonts w:ascii="Times New Roman" w:eastAsia="Times New Roman" w:hAnsi="Times New Roman" w:cs="Times New Roman"/>
          <w:color w:val="000000"/>
          <w:sz w:val="24"/>
          <w:szCs w:val="24"/>
        </w:rPr>
      </w:pPr>
    </w:p>
    <w:p w:rsidR="00156B81" w:rsidRDefault="00156B81" w:rsidP="00156B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ab/>
      </w:r>
      <w:r w:rsidR="00904D21">
        <w:rPr>
          <w:rFonts w:ascii="Times New Roman" w:eastAsia="Times New Roman" w:hAnsi="Times New Roman" w:cs="Times New Roman"/>
          <w:color w:val="000000"/>
          <w:sz w:val="24"/>
          <w:szCs w:val="24"/>
        </w:rPr>
        <w:t>The meaning of the trademark, if any</w:t>
      </w:r>
      <w:r w:rsidRPr="00D24B98">
        <w:rPr>
          <w:rFonts w:ascii="Times New Roman" w:eastAsia="Times New Roman" w:hAnsi="Times New Roman" w:cs="Times New Roman"/>
          <w:color w:val="000000"/>
          <w:sz w:val="24"/>
          <w:szCs w:val="24"/>
        </w:rPr>
        <w:t>.</w:t>
      </w:r>
    </w:p>
    <w:p w:rsidR="00156B81" w:rsidRDefault="00156B81" w:rsidP="00156B81">
      <w:pPr>
        <w:spacing w:after="0" w:line="240" w:lineRule="auto"/>
        <w:rPr>
          <w:rFonts w:ascii="Times New Roman" w:eastAsia="Times New Roman" w:hAnsi="Times New Roman" w:cs="Times New Roman"/>
          <w:color w:val="000000"/>
          <w:sz w:val="24"/>
          <w:szCs w:val="24"/>
        </w:rPr>
      </w:pPr>
    </w:p>
    <w:p w:rsidR="00156B81" w:rsidRDefault="00156B81" w:rsidP="00156B81">
      <w:pP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w:t>
      </w:r>
      <w:r>
        <w:rPr>
          <w:rFonts w:ascii="Times New Roman" w:eastAsia="Times New Roman" w:hAnsi="Times New Roman" w:cs="Times New Roman"/>
          <w:b/>
          <w:color w:val="000000"/>
          <w:sz w:val="24"/>
          <w:szCs w:val="24"/>
        </w:rPr>
        <w:tab/>
      </w:r>
      <w:r w:rsidR="00904D21">
        <w:rPr>
          <w:rFonts w:ascii="Times New Roman" w:eastAsia="Times New Roman" w:hAnsi="Times New Roman" w:cs="Times New Roman"/>
          <w:color w:val="000000"/>
          <w:sz w:val="24"/>
          <w:szCs w:val="24"/>
        </w:rPr>
        <w:t>O</w:t>
      </w:r>
      <w:r w:rsidR="00904D21" w:rsidRPr="00D24B98">
        <w:rPr>
          <w:rFonts w:ascii="Times New Roman" w:eastAsia="Times New Roman" w:hAnsi="Times New Roman" w:cs="Times New Roman"/>
          <w:color w:val="000000"/>
          <w:sz w:val="24"/>
          <w:szCs w:val="24"/>
        </w:rPr>
        <w:t>fficial filing fee</w:t>
      </w:r>
    </w:p>
    <w:p w:rsidR="00904D21" w:rsidRDefault="00904D21" w:rsidP="00156B81">
      <w:pPr>
        <w:spacing w:after="0" w:line="240" w:lineRule="auto"/>
        <w:ind w:left="720" w:hanging="720"/>
        <w:rPr>
          <w:rFonts w:ascii="Times New Roman" w:eastAsia="Times New Roman" w:hAnsi="Times New Roman" w:cs="Times New Roman"/>
          <w:color w:val="000000"/>
          <w:sz w:val="24"/>
          <w:szCs w:val="24"/>
        </w:rPr>
      </w:pPr>
    </w:p>
    <w:p w:rsidR="00904D21" w:rsidRPr="00904D21" w:rsidRDefault="00904D21" w:rsidP="00156B81">
      <w:pP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 copy of the Company registration certificate which must be signed or stamped by the client/applicant.</w:t>
      </w:r>
    </w:p>
    <w:p w:rsidR="00156B81" w:rsidRPr="00C0177E" w:rsidRDefault="00156B81" w:rsidP="00156B81">
      <w:pPr>
        <w:spacing w:after="0" w:line="240" w:lineRule="auto"/>
        <w:ind w:left="720" w:hanging="720"/>
        <w:rPr>
          <w:rFonts w:ascii="Times New Roman" w:eastAsia="Times New Roman" w:hAnsi="Times New Roman" w:cs="Times New Roman"/>
          <w:color w:val="000000"/>
          <w:sz w:val="24"/>
          <w:szCs w:val="24"/>
        </w:rPr>
      </w:pPr>
    </w:p>
    <w:p w:rsidR="00156B81" w:rsidRPr="00C0177E" w:rsidRDefault="00026F51" w:rsidP="00156B81">
      <w:pPr>
        <w:spacing w:after="0" w:line="240" w:lineRule="auto"/>
        <w:ind w:left="720" w:hanging="720"/>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6</w:t>
      </w:r>
      <w:r w:rsidR="00156B81" w:rsidRPr="00C0177E">
        <w:rPr>
          <w:rFonts w:ascii="Times New Roman" w:eastAsia="Times New Roman" w:hAnsi="Times New Roman" w:cs="Times New Roman"/>
          <w:b/>
          <w:bCs/>
          <w:color w:val="000000"/>
          <w:sz w:val="24"/>
          <w:szCs w:val="24"/>
        </w:rPr>
        <w:t>.</w:t>
      </w:r>
      <w:r w:rsidR="00156B81" w:rsidRPr="00C0177E">
        <w:rPr>
          <w:rFonts w:ascii="Times New Roman" w:eastAsia="Times New Roman" w:hAnsi="Times New Roman" w:cs="Times New Roman"/>
          <w:b/>
          <w:bCs/>
          <w:color w:val="000000"/>
          <w:sz w:val="24"/>
          <w:szCs w:val="24"/>
        </w:rPr>
        <w:tab/>
      </w:r>
      <w:r w:rsidR="00156B81" w:rsidRPr="00C0177E">
        <w:rPr>
          <w:rFonts w:ascii="Times New Roman" w:eastAsia="Times New Roman" w:hAnsi="Times New Roman" w:cs="Times New Roman"/>
          <w:b/>
          <w:bCs/>
          <w:color w:val="000000"/>
          <w:sz w:val="24"/>
          <w:szCs w:val="24"/>
          <w:u w:val="single"/>
        </w:rPr>
        <w:t>Flow Chart in case of Straight Application</w:t>
      </w:r>
    </w:p>
    <w:p w:rsidR="00156B81" w:rsidRPr="00C0177E" w:rsidRDefault="00156B81" w:rsidP="00156B81">
      <w:pPr>
        <w:spacing w:after="0" w:line="240" w:lineRule="auto"/>
        <w:ind w:left="720" w:hanging="720"/>
        <w:rPr>
          <w:rFonts w:ascii="Times New Roman" w:eastAsia="Times New Roman" w:hAnsi="Times New Roman" w:cs="Times New Roman"/>
          <w:b/>
          <w:bCs/>
          <w:color w:val="000000"/>
          <w:sz w:val="24"/>
          <w:szCs w:val="24"/>
          <w:u w:val="single"/>
        </w:rPr>
      </w:pPr>
    </w:p>
    <w:p w:rsidR="00156B81" w:rsidRPr="00C0177E" w:rsidRDefault="00156B81" w:rsidP="00156B81">
      <w:pPr>
        <w:numPr>
          <w:ilvl w:val="0"/>
          <w:numId w:val="2"/>
        </w:numPr>
        <w:spacing w:after="0" w:line="240" w:lineRule="auto"/>
        <w:ind w:hanging="720"/>
        <w:rPr>
          <w:rFonts w:ascii="Times New Roman" w:eastAsia="Times New Roman" w:hAnsi="Times New Roman" w:cs="Times New Roman"/>
          <w:bCs/>
          <w:color w:val="000000"/>
          <w:sz w:val="24"/>
          <w:szCs w:val="24"/>
        </w:rPr>
      </w:pPr>
      <w:r w:rsidRPr="00C0177E">
        <w:rPr>
          <w:rFonts w:ascii="Times New Roman" w:eastAsia="Times New Roman" w:hAnsi="Times New Roman" w:cs="Times New Roman"/>
          <w:bCs/>
          <w:color w:val="000000"/>
          <w:sz w:val="24"/>
          <w:szCs w:val="24"/>
        </w:rPr>
        <w:t xml:space="preserve">Filing is followed by Examination. </w:t>
      </w:r>
    </w:p>
    <w:p w:rsidR="00156B81" w:rsidRPr="00C0177E" w:rsidRDefault="00156B81" w:rsidP="00156B81">
      <w:pPr>
        <w:spacing w:after="0" w:line="240" w:lineRule="auto"/>
        <w:ind w:left="720" w:hanging="720"/>
        <w:rPr>
          <w:rFonts w:ascii="Times New Roman" w:eastAsia="Times New Roman" w:hAnsi="Times New Roman" w:cs="Times New Roman"/>
          <w:bCs/>
          <w:color w:val="000000"/>
          <w:sz w:val="24"/>
          <w:szCs w:val="24"/>
        </w:rPr>
      </w:pPr>
    </w:p>
    <w:p w:rsidR="00156B81" w:rsidRPr="00C0177E" w:rsidRDefault="00156B81" w:rsidP="00156B81">
      <w:pPr>
        <w:numPr>
          <w:ilvl w:val="0"/>
          <w:numId w:val="2"/>
        </w:numPr>
        <w:spacing w:after="0" w:line="240" w:lineRule="auto"/>
        <w:ind w:hanging="720"/>
        <w:rPr>
          <w:rFonts w:ascii="Times New Roman" w:eastAsia="Times New Roman" w:hAnsi="Times New Roman" w:cs="Times New Roman"/>
          <w:bCs/>
          <w:color w:val="000000"/>
          <w:sz w:val="24"/>
          <w:szCs w:val="24"/>
        </w:rPr>
      </w:pPr>
      <w:r w:rsidRPr="00C0177E">
        <w:rPr>
          <w:rFonts w:ascii="Times New Roman" w:eastAsia="Times New Roman" w:hAnsi="Times New Roman" w:cs="Times New Roman"/>
          <w:bCs/>
          <w:color w:val="000000"/>
          <w:sz w:val="24"/>
          <w:szCs w:val="24"/>
        </w:rPr>
        <w:t>Examination is followed by Acceptance. ( if no objection by Registry)</w:t>
      </w:r>
    </w:p>
    <w:p w:rsidR="00156B81" w:rsidRPr="00C0177E" w:rsidRDefault="00156B81" w:rsidP="00156B81">
      <w:pPr>
        <w:spacing w:after="0" w:line="240" w:lineRule="auto"/>
        <w:ind w:left="720" w:hanging="720"/>
        <w:rPr>
          <w:rFonts w:ascii="Times New Roman" w:eastAsia="Times New Roman" w:hAnsi="Times New Roman" w:cs="Times New Roman"/>
          <w:bCs/>
          <w:color w:val="000000"/>
          <w:sz w:val="24"/>
          <w:szCs w:val="24"/>
        </w:rPr>
      </w:pPr>
    </w:p>
    <w:p w:rsidR="00156B81" w:rsidRPr="00C0177E" w:rsidRDefault="00156B81" w:rsidP="00156B81">
      <w:pPr>
        <w:numPr>
          <w:ilvl w:val="0"/>
          <w:numId w:val="2"/>
        </w:numPr>
        <w:spacing w:after="0" w:line="240" w:lineRule="auto"/>
        <w:ind w:hanging="720"/>
        <w:rPr>
          <w:rFonts w:ascii="Times New Roman" w:eastAsia="Times New Roman" w:hAnsi="Times New Roman" w:cs="Times New Roman"/>
          <w:bCs/>
          <w:color w:val="000000"/>
          <w:sz w:val="24"/>
          <w:szCs w:val="24"/>
        </w:rPr>
      </w:pPr>
      <w:r w:rsidRPr="00C0177E">
        <w:rPr>
          <w:rFonts w:ascii="Times New Roman" w:eastAsia="Times New Roman" w:hAnsi="Times New Roman" w:cs="Times New Roman"/>
          <w:bCs/>
          <w:color w:val="000000"/>
          <w:sz w:val="24"/>
          <w:szCs w:val="24"/>
        </w:rPr>
        <w:t xml:space="preserve">Acceptance is followed by Publication. </w:t>
      </w:r>
    </w:p>
    <w:p w:rsidR="00156B81" w:rsidRPr="00C0177E" w:rsidRDefault="00156B81" w:rsidP="00156B81">
      <w:pPr>
        <w:spacing w:after="0" w:line="240" w:lineRule="auto"/>
        <w:ind w:left="720" w:hanging="720"/>
        <w:rPr>
          <w:rFonts w:ascii="Times New Roman" w:eastAsia="Times New Roman" w:hAnsi="Times New Roman" w:cs="Times New Roman"/>
          <w:bCs/>
          <w:color w:val="000000"/>
          <w:sz w:val="24"/>
          <w:szCs w:val="24"/>
        </w:rPr>
      </w:pPr>
    </w:p>
    <w:p w:rsidR="00156B81" w:rsidRPr="00C0177E" w:rsidRDefault="00156B81" w:rsidP="00156B81">
      <w:pPr>
        <w:numPr>
          <w:ilvl w:val="0"/>
          <w:numId w:val="2"/>
        </w:numPr>
        <w:spacing w:after="0" w:line="240" w:lineRule="auto"/>
        <w:ind w:hanging="720"/>
        <w:rPr>
          <w:rFonts w:ascii="Times New Roman" w:eastAsia="Times New Roman" w:hAnsi="Times New Roman" w:cs="Times New Roman"/>
          <w:bCs/>
          <w:color w:val="000000"/>
          <w:sz w:val="24"/>
          <w:szCs w:val="24"/>
        </w:rPr>
      </w:pPr>
      <w:r w:rsidRPr="00C0177E">
        <w:rPr>
          <w:rFonts w:ascii="Times New Roman" w:eastAsia="Times New Roman" w:hAnsi="Times New Roman" w:cs="Times New Roman"/>
          <w:bCs/>
          <w:color w:val="000000"/>
          <w:sz w:val="24"/>
          <w:szCs w:val="24"/>
        </w:rPr>
        <w:t xml:space="preserve">Publication is followed by payment of final registration fee. </w:t>
      </w:r>
    </w:p>
    <w:p w:rsidR="00156B81" w:rsidRPr="00C0177E" w:rsidRDefault="00156B81" w:rsidP="00156B81">
      <w:pPr>
        <w:spacing w:after="0" w:line="240" w:lineRule="auto"/>
        <w:ind w:left="720" w:hanging="720"/>
        <w:rPr>
          <w:rFonts w:ascii="Times New Roman" w:eastAsia="Times New Roman" w:hAnsi="Times New Roman" w:cs="Times New Roman"/>
          <w:bCs/>
          <w:color w:val="000000"/>
          <w:sz w:val="24"/>
          <w:szCs w:val="24"/>
        </w:rPr>
      </w:pPr>
    </w:p>
    <w:p w:rsidR="00156B81" w:rsidRPr="00C0177E" w:rsidRDefault="00156B81" w:rsidP="00156B81">
      <w:pPr>
        <w:pStyle w:val="ListParagraph"/>
        <w:numPr>
          <w:ilvl w:val="0"/>
          <w:numId w:val="2"/>
        </w:numPr>
        <w:spacing w:after="0" w:line="240" w:lineRule="auto"/>
        <w:ind w:hanging="720"/>
        <w:rPr>
          <w:rFonts w:ascii="Times New Roman" w:eastAsia="Times New Roman" w:hAnsi="Times New Roman" w:cs="Times New Roman"/>
          <w:color w:val="000000"/>
          <w:sz w:val="24"/>
          <w:szCs w:val="24"/>
        </w:rPr>
      </w:pPr>
      <w:r w:rsidRPr="00C0177E">
        <w:rPr>
          <w:rFonts w:ascii="Times New Roman" w:eastAsia="Times New Roman" w:hAnsi="Times New Roman" w:cs="Times New Roman"/>
          <w:bCs/>
          <w:color w:val="000000"/>
          <w:sz w:val="24"/>
          <w:szCs w:val="24"/>
        </w:rPr>
        <w:t>Payment of final registration fee is followed by issuance of Registration Certificate.</w:t>
      </w:r>
    </w:p>
    <w:p w:rsidR="00156B81" w:rsidRPr="00C0177E" w:rsidRDefault="00156B81" w:rsidP="00156B81">
      <w:pPr>
        <w:pStyle w:val="ListParagraph"/>
        <w:rPr>
          <w:rFonts w:ascii="Times New Roman" w:eastAsia="Times New Roman" w:hAnsi="Times New Roman" w:cs="Times New Roman"/>
          <w:color w:val="000000"/>
          <w:sz w:val="24"/>
          <w:szCs w:val="24"/>
        </w:rPr>
      </w:pPr>
    </w:p>
    <w:p w:rsidR="00156B81" w:rsidRPr="00C0177E" w:rsidRDefault="00156B81" w:rsidP="00156B81">
      <w:pPr>
        <w:pStyle w:val="ListParagraph"/>
        <w:rPr>
          <w:rFonts w:ascii="Times New Roman" w:eastAsia="Times New Roman" w:hAnsi="Times New Roman" w:cs="Times New Roman"/>
          <w:b/>
          <w:bCs/>
          <w:color w:val="000000"/>
          <w:sz w:val="24"/>
          <w:szCs w:val="24"/>
          <w:u w:val="single"/>
        </w:rPr>
      </w:pPr>
      <w:r w:rsidRPr="00C0177E">
        <w:rPr>
          <w:rFonts w:ascii="Times New Roman" w:eastAsia="Times New Roman" w:hAnsi="Times New Roman" w:cs="Times New Roman"/>
          <w:b/>
          <w:bCs/>
          <w:color w:val="000000"/>
          <w:sz w:val="24"/>
          <w:szCs w:val="24"/>
          <w:u w:val="single"/>
        </w:rPr>
        <w:t>(</w:t>
      </w:r>
      <w:proofErr w:type="gramStart"/>
      <w:r w:rsidRPr="00C0177E">
        <w:rPr>
          <w:rFonts w:ascii="Times New Roman" w:eastAsia="Times New Roman" w:hAnsi="Times New Roman" w:cs="Times New Roman"/>
          <w:b/>
          <w:bCs/>
          <w:color w:val="000000"/>
          <w:sz w:val="24"/>
          <w:szCs w:val="24"/>
          <w:u w:val="single"/>
        </w:rPr>
        <w:t>Total :</w:t>
      </w:r>
      <w:proofErr w:type="gramEnd"/>
      <w:r w:rsidRPr="00C0177E">
        <w:rPr>
          <w:rFonts w:ascii="Times New Roman" w:eastAsia="Times New Roman" w:hAnsi="Times New Roman" w:cs="Times New Roman"/>
          <w:b/>
          <w:bCs/>
          <w:color w:val="000000"/>
          <w:sz w:val="24"/>
          <w:szCs w:val="24"/>
          <w:u w:val="single"/>
        </w:rPr>
        <w:t xml:space="preserve"> </w:t>
      </w:r>
      <w:r w:rsidR="00904D21">
        <w:rPr>
          <w:rFonts w:ascii="Times New Roman" w:eastAsia="Times New Roman" w:hAnsi="Times New Roman" w:cs="Times New Roman"/>
          <w:b/>
          <w:bCs/>
          <w:color w:val="000000"/>
          <w:sz w:val="24"/>
          <w:szCs w:val="24"/>
          <w:u w:val="single"/>
        </w:rPr>
        <w:t>15</w:t>
      </w:r>
      <w:r w:rsidRPr="00C0177E">
        <w:rPr>
          <w:rFonts w:ascii="Times New Roman" w:eastAsia="Times New Roman" w:hAnsi="Times New Roman" w:cs="Times New Roman"/>
          <w:b/>
          <w:bCs/>
          <w:color w:val="000000"/>
          <w:sz w:val="24"/>
          <w:szCs w:val="24"/>
          <w:u w:val="single"/>
        </w:rPr>
        <w:t xml:space="preserve"> </w:t>
      </w:r>
      <w:r w:rsidR="00904D21">
        <w:rPr>
          <w:rFonts w:ascii="Times New Roman" w:eastAsia="Times New Roman" w:hAnsi="Times New Roman" w:cs="Times New Roman"/>
          <w:b/>
          <w:bCs/>
          <w:color w:val="000000"/>
          <w:sz w:val="24"/>
          <w:szCs w:val="24"/>
          <w:u w:val="single"/>
        </w:rPr>
        <w:t>months</w:t>
      </w:r>
      <w:r w:rsidRPr="00C0177E">
        <w:rPr>
          <w:rFonts w:ascii="Times New Roman" w:eastAsia="Times New Roman" w:hAnsi="Times New Roman" w:cs="Times New Roman"/>
          <w:b/>
          <w:bCs/>
          <w:color w:val="000000"/>
          <w:sz w:val="24"/>
          <w:szCs w:val="24"/>
          <w:u w:val="single"/>
        </w:rPr>
        <w:t xml:space="preserve"> i</w:t>
      </w:r>
      <w:r>
        <w:rPr>
          <w:rFonts w:ascii="Times New Roman" w:eastAsia="Times New Roman" w:hAnsi="Times New Roman" w:cs="Times New Roman"/>
          <w:b/>
          <w:bCs/>
          <w:color w:val="000000"/>
          <w:sz w:val="24"/>
          <w:szCs w:val="24"/>
          <w:u w:val="single"/>
        </w:rPr>
        <w:t>n smooth /straight registration)</w:t>
      </w:r>
    </w:p>
    <w:p w:rsidR="00156B81" w:rsidRPr="00C0177E" w:rsidRDefault="00156B81" w:rsidP="00156B81">
      <w:pPr>
        <w:pStyle w:val="ListParagraph"/>
        <w:rPr>
          <w:rFonts w:ascii="Times New Roman" w:eastAsia="Times New Roman" w:hAnsi="Times New Roman" w:cs="Times New Roman"/>
          <w:color w:val="000000"/>
          <w:sz w:val="24"/>
          <w:szCs w:val="24"/>
        </w:rPr>
      </w:pPr>
    </w:p>
    <w:p w:rsidR="00156B81" w:rsidRDefault="00026F51" w:rsidP="00156B81">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7</w:t>
      </w:r>
      <w:r w:rsidR="00156B81">
        <w:rPr>
          <w:rFonts w:ascii="Times New Roman" w:eastAsia="Times New Roman" w:hAnsi="Times New Roman" w:cs="Times New Roman"/>
          <w:color w:val="000000"/>
          <w:sz w:val="24"/>
          <w:szCs w:val="24"/>
        </w:rPr>
        <w:t>.</w:t>
      </w:r>
      <w:r w:rsidR="00156B81">
        <w:rPr>
          <w:rFonts w:ascii="Times New Roman" w:eastAsia="Times New Roman" w:hAnsi="Times New Roman" w:cs="Times New Roman"/>
          <w:color w:val="000000"/>
          <w:sz w:val="24"/>
          <w:szCs w:val="24"/>
        </w:rPr>
        <w:tab/>
      </w:r>
      <w:r w:rsidR="00156B81">
        <w:rPr>
          <w:rFonts w:ascii="Times New Roman" w:eastAsia="Times New Roman" w:hAnsi="Times New Roman" w:cs="Times New Roman"/>
          <w:b/>
          <w:color w:val="000000"/>
          <w:sz w:val="24"/>
          <w:szCs w:val="24"/>
          <w:u w:val="single"/>
        </w:rPr>
        <w:t>Assignment Applications</w:t>
      </w:r>
    </w:p>
    <w:p w:rsidR="00156B81" w:rsidRDefault="00156B81" w:rsidP="00156B81">
      <w:pPr>
        <w:spacing w:after="0" w:line="240" w:lineRule="auto"/>
        <w:rPr>
          <w:rFonts w:ascii="Times New Roman" w:eastAsia="Times New Roman" w:hAnsi="Times New Roman" w:cs="Times New Roman"/>
          <w:b/>
          <w:color w:val="000000"/>
          <w:sz w:val="24"/>
          <w:szCs w:val="24"/>
          <w:u w:val="single"/>
        </w:rPr>
      </w:pPr>
    </w:p>
    <w:p w:rsidR="00904D21" w:rsidRDefault="00904D21" w:rsidP="00156B81">
      <w:pPr>
        <w:spacing w:after="0" w:line="240" w:lineRule="auto"/>
        <w:rPr>
          <w:rFonts w:ascii="Times New Roman" w:eastAsia="Times New Roman" w:hAnsi="Times New Roman" w:cs="Times New Roman"/>
          <w:b/>
          <w:color w:val="000000"/>
          <w:sz w:val="24"/>
          <w:szCs w:val="24"/>
          <w:u w:val="single"/>
        </w:rPr>
      </w:pPr>
    </w:p>
    <w:p w:rsidR="00156B81" w:rsidRPr="00904D21" w:rsidRDefault="00156B81" w:rsidP="00904D21">
      <w:pPr>
        <w:pStyle w:val="ListParagraph"/>
        <w:numPr>
          <w:ilvl w:val="0"/>
          <w:numId w:val="16"/>
        </w:numPr>
        <w:spacing w:after="0" w:line="240" w:lineRule="auto"/>
        <w:ind w:hanging="720"/>
        <w:jc w:val="both"/>
        <w:rPr>
          <w:rFonts w:ascii="Times New Roman" w:eastAsia="Times New Roman" w:hAnsi="Times New Roman" w:cs="Times New Roman"/>
          <w:color w:val="000000"/>
          <w:sz w:val="24"/>
          <w:szCs w:val="24"/>
        </w:rPr>
      </w:pPr>
      <w:r w:rsidRPr="00904D21">
        <w:rPr>
          <w:rFonts w:ascii="Times New Roman" w:eastAsia="Times New Roman" w:hAnsi="Times New Roman" w:cs="Times New Roman"/>
          <w:color w:val="000000"/>
          <w:sz w:val="24"/>
          <w:szCs w:val="24"/>
        </w:rPr>
        <w:t xml:space="preserve">Assignment of a trademark is possible in </w:t>
      </w:r>
      <w:r w:rsidR="00F72BBE">
        <w:rPr>
          <w:rFonts w:ascii="Times New Roman" w:eastAsia="Times New Roman" w:hAnsi="Times New Roman" w:cs="Times New Roman"/>
          <w:color w:val="000000"/>
          <w:sz w:val="24"/>
          <w:szCs w:val="24"/>
        </w:rPr>
        <w:t>China</w:t>
      </w:r>
      <w:r w:rsidRPr="00904D21">
        <w:rPr>
          <w:rFonts w:ascii="Times New Roman" w:eastAsia="Times New Roman" w:hAnsi="Times New Roman" w:cs="Times New Roman"/>
          <w:color w:val="000000"/>
          <w:sz w:val="24"/>
          <w:szCs w:val="24"/>
        </w:rPr>
        <w:t>.</w:t>
      </w:r>
      <w:r w:rsidR="00F72BBE">
        <w:rPr>
          <w:rFonts w:ascii="Times New Roman" w:eastAsia="Times New Roman" w:hAnsi="Times New Roman" w:cs="Times New Roman"/>
          <w:color w:val="000000"/>
          <w:sz w:val="24"/>
          <w:szCs w:val="24"/>
        </w:rPr>
        <w:t xml:space="preserve"> Assignment must be for all goods and services in the application and for the entire territory covered by the application. The Assignment must be in writing and goodwill need not be included in an assignment application. An assignment must be recorded for it to be effective.</w:t>
      </w:r>
      <w:r w:rsidRPr="00904D21">
        <w:rPr>
          <w:rFonts w:ascii="Times New Roman" w:eastAsia="Times New Roman" w:hAnsi="Times New Roman" w:cs="Times New Roman"/>
          <w:color w:val="000000"/>
          <w:sz w:val="24"/>
          <w:szCs w:val="24"/>
        </w:rPr>
        <w:t xml:space="preserve"> </w:t>
      </w:r>
    </w:p>
    <w:p w:rsidR="00156B81" w:rsidRDefault="00156B81" w:rsidP="00156B81">
      <w:pPr>
        <w:spacing w:after="0" w:line="240" w:lineRule="auto"/>
        <w:jc w:val="both"/>
        <w:rPr>
          <w:rFonts w:ascii="Times New Roman" w:eastAsia="Times New Roman" w:hAnsi="Times New Roman" w:cs="Times New Roman"/>
          <w:color w:val="000000"/>
          <w:sz w:val="24"/>
          <w:szCs w:val="24"/>
        </w:rPr>
      </w:pPr>
    </w:p>
    <w:p w:rsidR="00156B81" w:rsidRPr="000B690C" w:rsidRDefault="00F72BBE" w:rsidP="00156B81">
      <w:pPr>
        <w:pStyle w:val="ListParagraph"/>
        <w:numPr>
          <w:ilvl w:val="0"/>
          <w:numId w:val="3"/>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application forms must be signed or stamped by both the assignor and the assignee in original and preferably in the Chinese version</w:t>
      </w:r>
      <w:r w:rsidR="00156B81" w:rsidRPr="000B690C">
        <w:rPr>
          <w:rFonts w:ascii="Times New Roman" w:eastAsia="Times New Roman" w:hAnsi="Times New Roman" w:cs="Times New Roman"/>
          <w:color w:val="000000"/>
          <w:sz w:val="24"/>
          <w:szCs w:val="24"/>
        </w:rPr>
        <w:t>.</w:t>
      </w:r>
    </w:p>
    <w:p w:rsidR="00156B81" w:rsidRPr="000B690C" w:rsidRDefault="00156B81" w:rsidP="00156B81">
      <w:pPr>
        <w:pStyle w:val="ListParagraph"/>
        <w:spacing w:after="0" w:line="240" w:lineRule="auto"/>
        <w:jc w:val="both"/>
        <w:rPr>
          <w:rFonts w:ascii="Times New Roman" w:eastAsia="Times New Roman" w:hAnsi="Times New Roman" w:cs="Times New Roman"/>
          <w:color w:val="000000"/>
          <w:sz w:val="24"/>
          <w:szCs w:val="24"/>
        </w:rPr>
      </w:pPr>
    </w:p>
    <w:p w:rsidR="00156B81" w:rsidRPr="000B690C" w:rsidRDefault="00156B81" w:rsidP="00156B81">
      <w:pPr>
        <w:pStyle w:val="ListParagraph"/>
        <w:numPr>
          <w:ilvl w:val="0"/>
          <w:numId w:val="3"/>
        </w:numPr>
        <w:spacing w:after="0" w:line="240" w:lineRule="auto"/>
        <w:ind w:hanging="720"/>
        <w:jc w:val="both"/>
        <w:rPr>
          <w:rFonts w:ascii="Times New Roman" w:eastAsia="Times New Roman" w:hAnsi="Times New Roman" w:cs="Times New Roman"/>
          <w:color w:val="000000"/>
          <w:sz w:val="24"/>
          <w:szCs w:val="24"/>
        </w:rPr>
      </w:pPr>
      <w:r w:rsidRPr="000B690C">
        <w:rPr>
          <w:rFonts w:ascii="Times New Roman" w:eastAsia="Times New Roman" w:hAnsi="Times New Roman" w:cs="Times New Roman"/>
          <w:color w:val="000000"/>
          <w:sz w:val="24"/>
          <w:szCs w:val="24"/>
        </w:rPr>
        <w:t>A duly signed</w:t>
      </w:r>
      <w:r w:rsidR="00F72BBE">
        <w:rPr>
          <w:rFonts w:ascii="Times New Roman" w:eastAsia="Times New Roman" w:hAnsi="Times New Roman" w:cs="Times New Roman"/>
          <w:color w:val="000000"/>
          <w:sz w:val="24"/>
          <w:szCs w:val="24"/>
        </w:rPr>
        <w:t xml:space="preserve"> Power of Attorneys</w:t>
      </w:r>
      <w:r w:rsidRPr="000B690C">
        <w:rPr>
          <w:rFonts w:ascii="Times New Roman" w:eastAsia="Times New Roman" w:hAnsi="Times New Roman" w:cs="Times New Roman"/>
          <w:color w:val="000000"/>
          <w:sz w:val="24"/>
          <w:szCs w:val="24"/>
        </w:rPr>
        <w:t xml:space="preserve"> by the assignor and the assignee. </w:t>
      </w:r>
    </w:p>
    <w:p w:rsidR="00156B81" w:rsidRPr="000B690C" w:rsidRDefault="00156B81" w:rsidP="00156B81">
      <w:pPr>
        <w:pStyle w:val="ListParagraph"/>
        <w:spacing w:after="0" w:line="240" w:lineRule="auto"/>
        <w:jc w:val="both"/>
        <w:rPr>
          <w:rFonts w:ascii="Times New Roman" w:eastAsia="Times New Roman" w:hAnsi="Times New Roman" w:cs="Times New Roman"/>
          <w:color w:val="000000"/>
          <w:sz w:val="24"/>
          <w:szCs w:val="24"/>
        </w:rPr>
      </w:pPr>
    </w:p>
    <w:p w:rsidR="00156B81" w:rsidRDefault="00F72BBE" w:rsidP="00156B81">
      <w:pPr>
        <w:pStyle w:val="ListParagraph"/>
        <w:numPr>
          <w:ilvl w:val="0"/>
          <w:numId w:val="3"/>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name, </w:t>
      </w:r>
      <w:r w:rsidR="00156B81" w:rsidRPr="000B690C">
        <w:rPr>
          <w:rFonts w:ascii="Times New Roman" w:eastAsia="Times New Roman" w:hAnsi="Times New Roman" w:cs="Times New Roman"/>
          <w:color w:val="000000"/>
          <w:sz w:val="24"/>
          <w:szCs w:val="24"/>
        </w:rPr>
        <w:t>address</w:t>
      </w:r>
      <w:r>
        <w:rPr>
          <w:rFonts w:ascii="Times New Roman" w:eastAsia="Times New Roman" w:hAnsi="Times New Roman" w:cs="Times New Roman"/>
          <w:color w:val="000000"/>
          <w:sz w:val="24"/>
          <w:szCs w:val="24"/>
        </w:rPr>
        <w:t xml:space="preserve"> and citizenship</w:t>
      </w:r>
      <w:r w:rsidR="00156B81" w:rsidRPr="000B690C">
        <w:rPr>
          <w:rFonts w:ascii="Times New Roman" w:eastAsia="Times New Roman" w:hAnsi="Times New Roman" w:cs="Times New Roman"/>
          <w:color w:val="000000"/>
          <w:sz w:val="24"/>
          <w:szCs w:val="24"/>
        </w:rPr>
        <w:t xml:space="preserve"> of the</w:t>
      </w:r>
      <w:r>
        <w:rPr>
          <w:rFonts w:ascii="Times New Roman" w:eastAsia="Times New Roman" w:hAnsi="Times New Roman" w:cs="Times New Roman"/>
          <w:color w:val="000000"/>
          <w:sz w:val="24"/>
          <w:szCs w:val="24"/>
        </w:rPr>
        <w:t xml:space="preserve"> assignor and the</w:t>
      </w:r>
      <w:r w:rsidR="00156B81" w:rsidRPr="000B690C">
        <w:rPr>
          <w:rFonts w:ascii="Times New Roman" w:eastAsia="Times New Roman" w:hAnsi="Times New Roman" w:cs="Times New Roman"/>
          <w:color w:val="000000"/>
          <w:sz w:val="24"/>
          <w:szCs w:val="24"/>
        </w:rPr>
        <w:t xml:space="preserve"> assignee. </w:t>
      </w:r>
    </w:p>
    <w:p w:rsidR="00156B81" w:rsidRPr="00E50772" w:rsidRDefault="00156B81" w:rsidP="00156B81">
      <w:pPr>
        <w:pStyle w:val="ListParagraph"/>
        <w:rPr>
          <w:rFonts w:ascii="Times New Roman" w:eastAsia="Times New Roman" w:hAnsi="Times New Roman" w:cs="Times New Roman"/>
          <w:color w:val="000000"/>
          <w:sz w:val="24"/>
          <w:szCs w:val="24"/>
        </w:rPr>
      </w:pPr>
    </w:p>
    <w:p w:rsidR="00156B81" w:rsidRPr="000B690C" w:rsidRDefault="00F72BBE" w:rsidP="00156B81">
      <w:pPr>
        <w:pStyle w:val="ListParagraph"/>
        <w:numPr>
          <w:ilvl w:val="0"/>
          <w:numId w:val="3"/>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duly signed or stamped copies of the Company registration certificate of both the assignor’s and the assignee’s Company</w:t>
      </w:r>
      <w:r w:rsidR="00156B81">
        <w:rPr>
          <w:rFonts w:ascii="Times New Roman" w:eastAsia="Times New Roman" w:hAnsi="Times New Roman" w:cs="Times New Roman"/>
          <w:color w:val="000000"/>
          <w:sz w:val="24"/>
          <w:szCs w:val="24"/>
        </w:rPr>
        <w:t>.</w:t>
      </w:r>
    </w:p>
    <w:p w:rsidR="00156B81" w:rsidRDefault="00026F51" w:rsidP="00156B81">
      <w:pPr>
        <w:pStyle w:val="NormalWeb"/>
        <w:tabs>
          <w:tab w:val="left" w:pos="720"/>
        </w:tabs>
        <w:ind w:left="720" w:hanging="720"/>
        <w:jc w:val="both"/>
        <w:rPr>
          <w:rStyle w:val="Strong"/>
          <w:u w:val="single"/>
        </w:rPr>
      </w:pPr>
      <w:r>
        <w:rPr>
          <w:rStyle w:val="Strong"/>
        </w:rPr>
        <w:t>8</w:t>
      </w:r>
      <w:r w:rsidR="00156B81">
        <w:rPr>
          <w:rStyle w:val="Strong"/>
        </w:rPr>
        <w:t>.</w:t>
      </w:r>
      <w:r w:rsidR="00156B81">
        <w:rPr>
          <w:rStyle w:val="Strong"/>
        </w:rPr>
        <w:tab/>
      </w:r>
      <w:r w:rsidR="00156B81">
        <w:rPr>
          <w:rStyle w:val="Strong"/>
          <w:u w:val="single"/>
        </w:rPr>
        <w:t>License Applications</w:t>
      </w:r>
    </w:p>
    <w:p w:rsidR="00156B81" w:rsidRDefault="00156B81" w:rsidP="00156B81">
      <w:pPr>
        <w:pStyle w:val="NormalWeb"/>
        <w:tabs>
          <w:tab w:val="left" w:pos="720"/>
        </w:tabs>
        <w:ind w:left="720" w:hanging="720"/>
        <w:jc w:val="both"/>
        <w:rPr>
          <w:rStyle w:val="Strong"/>
          <w:b w:val="0"/>
        </w:rPr>
      </w:pPr>
      <w:r>
        <w:rPr>
          <w:rStyle w:val="Strong"/>
        </w:rPr>
        <w:tab/>
      </w:r>
      <w:r w:rsidR="00644939">
        <w:rPr>
          <w:rStyle w:val="Strong"/>
          <w:b w:val="0"/>
        </w:rPr>
        <w:t>An Application can be licensed. Legal verification of written License agreement is not required and a license need not be recorded to be effective in this jurisdiction.</w:t>
      </w:r>
    </w:p>
    <w:p w:rsidR="00156B81" w:rsidRDefault="00644939" w:rsidP="00156B81">
      <w:pPr>
        <w:pStyle w:val="NormalWeb"/>
        <w:numPr>
          <w:ilvl w:val="0"/>
          <w:numId w:val="4"/>
        </w:numPr>
        <w:tabs>
          <w:tab w:val="left" w:pos="720"/>
        </w:tabs>
        <w:ind w:hanging="720"/>
        <w:jc w:val="both"/>
        <w:rPr>
          <w:rStyle w:val="Strong"/>
          <w:b w:val="0"/>
        </w:rPr>
      </w:pPr>
      <w:r>
        <w:rPr>
          <w:rStyle w:val="Strong"/>
          <w:b w:val="0"/>
        </w:rPr>
        <w:t>Name, address and citizenship of the Licensor and Licensee</w:t>
      </w:r>
      <w:r w:rsidR="00156B81">
        <w:rPr>
          <w:rStyle w:val="Strong"/>
          <w:b w:val="0"/>
        </w:rPr>
        <w:t>.</w:t>
      </w:r>
      <w:r w:rsidR="00156B81" w:rsidRPr="000B690C">
        <w:rPr>
          <w:rStyle w:val="Strong"/>
          <w:b w:val="0"/>
        </w:rPr>
        <w:t xml:space="preserve"> </w:t>
      </w:r>
    </w:p>
    <w:p w:rsidR="00644939" w:rsidRDefault="00644939" w:rsidP="00644939">
      <w:pPr>
        <w:pStyle w:val="NormalWeb"/>
        <w:tabs>
          <w:tab w:val="left" w:pos="720"/>
        </w:tabs>
        <w:ind w:left="720"/>
        <w:jc w:val="both"/>
        <w:rPr>
          <w:rStyle w:val="Strong"/>
          <w:b w:val="0"/>
        </w:rPr>
      </w:pPr>
    </w:p>
    <w:p w:rsidR="00644939" w:rsidRDefault="00644939" w:rsidP="00156B81">
      <w:pPr>
        <w:pStyle w:val="NormalWeb"/>
        <w:numPr>
          <w:ilvl w:val="0"/>
          <w:numId w:val="4"/>
        </w:numPr>
        <w:tabs>
          <w:tab w:val="left" w:pos="720"/>
        </w:tabs>
        <w:ind w:hanging="720"/>
        <w:jc w:val="both"/>
        <w:rPr>
          <w:rStyle w:val="Strong"/>
          <w:b w:val="0"/>
        </w:rPr>
      </w:pPr>
      <w:r>
        <w:rPr>
          <w:rStyle w:val="Strong"/>
          <w:b w:val="0"/>
        </w:rPr>
        <w:t>Details of the trademark to be licensed.</w:t>
      </w:r>
    </w:p>
    <w:p w:rsidR="00644939" w:rsidRDefault="00644939" w:rsidP="00644939">
      <w:pPr>
        <w:pStyle w:val="ListParagraph"/>
        <w:rPr>
          <w:rStyle w:val="Strong"/>
          <w:b w:val="0"/>
        </w:rPr>
      </w:pPr>
    </w:p>
    <w:p w:rsidR="00644939" w:rsidRDefault="00644939" w:rsidP="00156B81">
      <w:pPr>
        <w:pStyle w:val="NormalWeb"/>
        <w:numPr>
          <w:ilvl w:val="0"/>
          <w:numId w:val="4"/>
        </w:numPr>
        <w:tabs>
          <w:tab w:val="left" w:pos="720"/>
        </w:tabs>
        <w:ind w:hanging="720"/>
        <w:jc w:val="both"/>
        <w:rPr>
          <w:rStyle w:val="Strong"/>
          <w:b w:val="0"/>
        </w:rPr>
      </w:pPr>
      <w:r>
        <w:rPr>
          <w:rStyle w:val="Strong"/>
          <w:b w:val="0"/>
        </w:rPr>
        <w:lastRenderedPageBreak/>
        <w:t>Goods/services being licensed.</w:t>
      </w:r>
    </w:p>
    <w:p w:rsidR="00644939" w:rsidRDefault="00644939" w:rsidP="00644939">
      <w:pPr>
        <w:pStyle w:val="ListParagraph"/>
        <w:rPr>
          <w:rStyle w:val="Strong"/>
          <w:b w:val="0"/>
        </w:rPr>
      </w:pPr>
    </w:p>
    <w:p w:rsidR="00644939" w:rsidRDefault="00644939" w:rsidP="00156B81">
      <w:pPr>
        <w:pStyle w:val="NormalWeb"/>
        <w:numPr>
          <w:ilvl w:val="0"/>
          <w:numId w:val="4"/>
        </w:numPr>
        <w:tabs>
          <w:tab w:val="left" w:pos="720"/>
        </w:tabs>
        <w:ind w:hanging="720"/>
        <w:jc w:val="both"/>
        <w:rPr>
          <w:rStyle w:val="Strong"/>
          <w:b w:val="0"/>
        </w:rPr>
      </w:pPr>
      <w:r>
        <w:rPr>
          <w:rStyle w:val="Strong"/>
          <w:b w:val="0"/>
        </w:rPr>
        <w:t>Term and Territory of the License.</w:t>
      </w:r>
    </w:p>
    <w:p w:rsidR="00644939" w:rsidRDefault="00644939" w:rsidP="00644939">
      <w:pPr>
        <w:pStyle w:val="ListParagraph"/>
        <w:rPr>
          <w:rStyle w:val="Strong"/>
          <w:b w:val="0"/>
        </w:rPr>
      </w:pPr>
    </w:p>
    <w:p w:rsidR="00644939" w:rsidRDefault="00644939" w:rsidP="00156B81">
      <w:pPr>
        <w:pStyle w:val="NormalWeb"/>
        <w:numPr>
          <w:ilvl w:val="0"/>
          <w:numId w:val="4"/>
        </w:numPr>
        <w:tabs>
          <w:tab w:val="left" w:pos="720"/>
        </w:tabs>
        <w:ind w:hanging="720"/>
        <w:jc w:val="both"/>
        <w:rPr>
          <w:rStyle w:val="Strong"/>
          <w:b w:val="0"/>
        </w:rPr>
      </w:pPr>
      <w:r>
        <w:rPr>
          <w:rStyle w:val="Strong"/>
          <w:b w:val="0"/>
        </w:rPr>
        <w:t>Copy of the License agreement signed by the Licensor and the Licensee.</w:t>
      </w:r>
    </w:p>
    <w:p w:rsidR="00156B81" w:rsidRPr="000B690C" w:rsidRDefault="00156B81" w:rsidP="00644939">
      <w:pPr>
        <w:pStyle w:val="NormalWeb"/>
        <w:tabs>
          <w:tab w:val="left" w:pos="720"/>
        </w:tabs>
        <w:jc w:val="both"/>
        <w:rPr>
          <w:rStyle w:val="Strong"/>
          <w:b w:val="0"/>
        </w:rPr>
      </w:pPr>
    </w:p>
    <w:p w:rsidR="00156B81" w:rsidRPr="000B690C" w:rsidRDefault="00026F51" w:rsidP="00156B81">
      <w:pPr>
        <w:pStyle w:val="NormalWeb"/>
        <w:tabs>
          <w:tab w:val="left" w:pos="720"/>
        </w:tabs>
        <w:ind w:left="720" w:hanging="720"/>
        <w:jc w:val="both"/>
        <w:rPr>
          <w:rStyle w:val="Strong"/>
          <w:u w:val="single"/>
        </w:rPr>
      </w:pPr>
      <w:r>
        <w:rPr>
          <w:rStyle w:val="Strong"/>
        </w:rPr>
        <w:t>9</w:t>
      </w:r>
      <w:r w:rsidR="00156B81">
        <w:rPr>
          <w:rStyle w:val="Strong"/>
        </w:rPr>
        <w:t>.</w:t>
      </w:r>
      <w:r w:rsidR="00156B81">
        <w:rPr>
          <w:rStyle w:val="Strong"/>
        </w:rPr>
        <w:tab/>
      </w:r>
      <w:r w:rsidR="002D48B4">
        <w:rPr>
          <w:rStyle w:val="Strong"/>
          <w:u w:val="single"/>
        </w:rPr>
        <w:t>Customs Recordal</w:t>
      </w:r>
    </w:p>
    <w:p w:rsidR="00156B81" w:rsidRPr="006F5BF3" w:rsidRDefault="002D48B4" w:rsidP="002D48B4">
      <w:pPr>
        <w:pStyle w:val="NormalWeb"/>
        <w:ind w:left="720"/>
        <w:jc w:val="both"/>
        <w:rPr>
          <w:shd w:val="clear" w:color="auto" w:fill="FFFFFF"/>
        </w:rPr>
      </w:pPr>
      <w:r>
        <w:rPr>
          <w:shd w:val="clear" w:color="auto" w:fill="FFFFFF"/>
        </w:rPr>
        <w:t>Trademarks registered in this jurisdiction can be recorded with the General Administration of Customs, which is the competent authority to record customs.</w:t>
      </w:r>
    </w:p>
    <w:p w:rsidR="00156B81" w:rsidRPr="002D48B4" w:rsidRDefault="002D48B4" w:rsidP="00156B81">
      <w:pPr>
        <w:pStyle w:val="NormalWeb"/>
        <w:numPr>
          <w:ilvl w:val="0"/>
          <w:numId w:val="5"/>
        </w:numPr>
        <w:ind w:hanging="720"/>
        <w:jc w:val="both"/>
        <w:rPr>
          <w:b/>
          <w:bCs/>
        </w:rPr>
      </w:pPr>
      <w:r>
        <w:rPr>
          <w:bCs/>
        </w:rPr>
        <w:t>A copy of a duly signed Power of Attorney and an original is also required which will be prepared by us.</w:t>
      </w:r>
    </w:p>
    <w:p w:rsidR="002D48B4" w:rsidRDefault="002D48B4" w:rsidP="002D48B4">
      <w:pPr>
        <w:pStyle w:val="NormalWeb"/>
        <w:ind w:left="720"/>
        <w:jc w:val="both"/>
        <w:rPr>
          <w:b/>
          <w:bCs/>
        </w:rPr>
      </w:pPr>
    </w:p>
    <w:p w:rsidR="00156B81" w:rsidRPr="002D48B4" w:rsidRDefault="002D48B4" w:rsidP="00156B81">
      <w:pPr>
        <w:pStyle w:val="NormalWeb"/>
        <w:numPr>
          <w:ilvl w:val="0"/>
          <w:numId w:val="5"/>
        </w:numPr>
        <w:ind w:hanging="720"/>
        <w:jc w:val="both"/>
        <w:rPr>
          <w:b/>
          <w:bCs/>
        </w:rPr>
      </w:pPr>
      <w:r>
        <w:rPr>
          <w:bCs/>
        </w:rPr>
        <w:t>A copy of the certificate of registration issued by the local country which is duly notarized and translated into English.</w:t>
      </w:r>
      <w:r w:rsidR="00156B81">
        <w:rPr>
          <w:bCs/>
        </w:rPr>
        <w:t xml:space="preserve"> </w:t>
      </w:r>
    </w:p>
    <w:p w:rsidR="002D48B4" w:rsidRDefault="002D48B4" w:rsidP="002D48B4">
      <w:pPr>
        <w:pStyle w:val="ListParagraph"/>
        <w:rPr>
          <w:b/>
          <w:bCs/>
        </w:rPr>
      </w:pPr>
    </w:p>
    <w:p w:rsidR="002D48B4" w:rsidRDefault="002D48B4" w:rsidP="002D48B4">
      <w:pPr>
        <w:pStyle w:val="NormalWeb"/>
        <w:numPr>
          <w:ilvl w:val="0"/>
          <w:numId w:val="5"/>
        </w:numPr>
        <w:ind w:hanging="720"/>
        <w:jc w:val="both"/>
        <w:rPr>
          <w:bCs/>
        </w:rPr>
      </w:pPr>
      <w:r w:rsidRPr="002D48B4">
        <w:rPr>
          <w:bCs/>
        </w:rPr>
        <w:t>The photos in jpg format of the products bearing the mark which should be exactly the same as the mark;</w:t>
      </w:r>
    </w:p>
    <w:p w:rsidR="002D48B4" w:rsidRDefault="002D48B4" w:rsidP="002D48B4">
      <w:pPr>
        <w:pStyle w:val="ListParagraph"/>
        <w:rPr>
          <w:bCs/>
        </w:rPr>
      </w:pPr>
    </w:p>
    <w:p w:rsidR="002D48B4" w:rsidRPr="002D48B4" w:rsidRDefault="002D48B4" w:rsidP="00293E3D">
      <w:pPr>
        <w:pStyle w:val="NormalWeb"/>
        <w:numPr>
          <w:ilvl w:val="0"/>
          <w:numId w:val="5"/>
        </w:numPr>
        <w:ind w:hanging="720"/>
        <w:jc w:val="both"/>
        <w:rPr>
          <w:bCs/>
        </w:rPr>
      </w:pPr>
      <w:r w:rsidRPr="002D48B4">
        <w:rPr>
          <w:bCs/>
        </w:rPr>
        <w:t>The list of name and address of the Authorized user by the client in China; and</w:t>
      </w:r>
    </w:p>
    <w:p w:rsidR="00156B81" w:rsidRPr="007F35D6" w:rsidRDefault="00156B81" w:rsidP="002D48B4">
      <w:pPr>
        <w:pStyle w:val="NormalWeb"/>
        <w:ind w:left="720"/>
        <w:jc w:val="both"/>
        <w:rPr>
          <w:b/>
          <w:bCs/>
        </w:rPr>
      </w:pPr>
    </w:p>
    <w:p w:rsidR="00156B81" w:rsidRPr="00C56CDB" w:rsidRDefault="00156B81" w:rsidP="00156B81">
      <w:pPr>
        <w:pStyle w:val="NormalWeb"/>
        <w:numPr>
          <w:ilvl w:val="0"/>
          <w:numId w:val="5"/>
        </w:numPr>
        <w:ind w:hanging="720"/>
        <w:jc w:val="both"/>
        <w:rPr>
          <w:bCs/>
        </w:rPr>
      </w:pPr>
      <w:r w:rsidRPr="00C56CDB">
        <w:rPr>
          <w:bCs/>
        </w:rPr>
        <w:t xml:space="preserve">The </w:t>
      </w:r>
      <w:r w:rsidR="00293E3D" w:rsidRPr="00C56CDB">
        <w:rPr>
          <w:bCs/>
        </w:rPr>
        <w:t>trademark</w:t>
      </w:r>
      <w:r w:rsidR="00293E3D">
        <w:rPr>
          <w:bCs/>
        </w:rPr>
        <w:t>s print in jpg. Format.</w:t>
      </w:r>
    </w:p>
    <w:p w:rsidR="00156B81" w:rsidRDefault="00026F51" w:rsidP="00156B8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10</w:t>
      </w:r>
      <w:r w:rsidR="00156B81">
        <w:rPr>
          <w:rFonts w:ascii="Times New Roman" w:eastAsia="Times New Roman" w:hAnsi="Times New Roman" w:cs="Times New Roman"/>
          <w:b/>
          <w:bCs/>
          <w:sz w:val="24"/>
          <w:szCs w:val="24"/>
        </w:rPr>
        <w:t>.</w:t>
      </w:r>
      <w:r w:rsidR="00156B81">
        <w:rPr>
          <w:rFonts w:ascii="Times New Roman" w:eastAsia="Times New Roman" w:hAnsi="Times New Roman" w:cs="Times New Roman"/>
          <w:b/>
          <w:bCs/>
          <w:sz w:val="24"/>
          <w:szCs w:val="24"/>
        </w:rPr>
        <w:tab/>
      </w:r>
      <w:r w:rsidR="00156B81">
        <w:rPr>
          <w:rFonts w:ascii="Times New Roman" w:eastAsia="Times New Roman" w:hAnsi="Times New Roman" w:cs="Times New Roman"/>
          <w:b/>
          <w:bCs/>
          <w:sz w:val="24"/>
          <w:szCs w:val="24"/>
          <w:u w:val="single"/>
        </w:rPr>
        <w:t>International Treaties</w:t>
      </w:r>
    </w:p>
    <w:p w:rsidR="002D48B4" w:rsidRPr="00A83B17" w:rsidRDefault="002D48B4" w:rsidP="00156B81">
      <w:pPr>
        <w:spacing w:after="0" w:line="240" w:lineRule="auto"/>
        <w:rPr>
          <w:rFonts w:ascii="Times New Roman" w:eastAsia="Times New Roman" w:hAnsi="Times New Roman" w:cs="Times New Roman"/>
          <w:b/>
          <w:bCs/>
          <w:color w:val="003333"/>
          <w:sz w:val="24"/>
          <w:szCs w:val="24"/>
          <w:u w:val="single"/>
        </w:rPr>
      </w:pPr>
    </w:p>
    <w:p w:rsidR="00156B81" w:rsidRPr="00C56CDB" w:rsidRDefault="002D48B4" w:rsidP="00156B81">
      <w:pP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China</w:t>
      </w:r>
      <w:r w:rsidR="00156B81" w:rsidRPr="00C56CDB">
        <w:rPr>
          <w:rFonts w:ascii="Times New Roman" w:eastAsia="Times New Roman" w:hAnsi="Times New Roman" w:cs="Times New Roman"/>
          <w:color w:val="000000"/>
          <w:sz w:val="24"/>
          <w:szCs w:val="24"/>
        </w:rPr>
        <w:t xml:space="preserve"> is a member of the following international treaties relating to intellectual property:</w:t>
      </w:r>
    </w:p>
    <w:p w:rsidR="00156B81" w:rsidRPr="00C56CDB" w:rsidRDefault="00156B81" w:rsidP="00156B81">
      <w:pPr>
        <w:spacing w:after="0" w:line="240" w:lineRule="auto"/>
        <w:jc w:val="both"/>
        <w:rPr>
          <w:rFonts w:ascii="Times New Roman" w:eastAsia="Times New Roman" w:hAnsi="Times New Roman" w:cs="Times New Roman"/>
          <w:color w:val="000000"/>
          <w:sz w:val="24"/>
          <w:szCs w:val="24"/>
        </w:rPr>
      </w:pPr>
    </w:p>
    <w:p w:rsidR="00156B81" w:rsidRDefault="00156B81" w:rsidP="00156B81">
      <w:pPr>
        <w:pStyle w:val="ListParagraph"/>
        <w:numPr>
          <w:ilvl w:val="0"/>
          <w:numId w:val="6"/>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Paris Convention</w:t>
      </w:r>
    </w:p>
    <w:p w:rsidR="00156B81" w:rsidRPr="006F5BF3" w:rsidRDefault="00156B81" w:rsidP="00156B81">
      <w:pPr>
        <w:spacing w:after="0" w:line="240" w:lineRule="auto"/>
        <w:jc w:val="both"/>
        <w:rPr>
          <w:rFonts w:ascii="Times New Roman" w:eastAsia="Times New Roman" w:hAnsi="Times New Roman" w:cs="Times New Roman"/>
          <w:color w:val="000000"/>
          <w:sz w:val="24"/>
          <w:szCs w:val="24"/>
        </w:rPr>
      </w:pPr>
    </w:p>
    <w:p w:rsidR="00156B81" w:rsidRDefault="00156B81" w:rsidP="00156B81">
      <w:pPr>
        <w:pStyle w:val="ListParagraph"/>
        <w:numPr>
          <w:ilvl w:val="0"/>
          <w:numId w:val="6"/>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Madrid Agreement</w:t>
      </w:r>
    </w:p>
    <w:p w:rsidR="00293E3D" w:rsidRPr="00293E3D" w:rsidRDefault="00293E3D" w:rsidP="00293E3D">
      <w:pPr>
        <w:spacing w:after="0" w:line="240" w:lineRule="auto"/>
        <w:jc w:val="both"/>
        <w:rPr>
          <w:rFonts w:ascii="Times New Roman" w:eastAsia="Times New Roman" w:hAnsi="Times New Roman" w:cs="Times New Roman"/>
          <w:color w:val="000000"/>
          <w:sz w:val="24"/>
          <w:szCs w:val="24"/>
        </w:rPr>
      </w:pPr>
    </w:p>
    <w:p w:rsidR="00156B81" w:rsidRDefault="00156B81" w:rsidP="00156B81">
      <w:pPr>
        <w:pStyle w:val="ListParagraph"/>
        <w:numPr>
          <w:ilvl w:val="0"/>
          <w:numId w:val="6"/>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Madrid Protocol</w:t>
      </w:r>
    </w:p>
    <w:p w:rsidR="00156B81" w:rsidRPr="00C56CDB" w:rsidRDefault="00156B81" w:rsidP="00156B81">
      <w:pPr>
        <w:pStyle w:val="ListParagraph"/>
        <w:spacing w:after="0" w:line="240" w:lineRule="auto"/>
        <w:jc w:val="both"/>
        <w:rPr>
          <w:rFonts w:ascii="Times New Roman" w:eastAsia="Times New Roman" w:hAnsi="Times New Roman" w:cs="Times New Roman"/>
          <w:color w:val="000000"/>
          <w:sz w:val="24"/>
          <w:szCs w:val="24"/>
        </w:rPr>
      </w:pPr>
    </w:p>
    <w:p w:rsidR="00156B81" w:rsidRPr="00C56CDB" w:rsidRDefault="00156B81" w:rsidP="00156B81">
      <w:pPr>
        <w:pStyle w:val="ListParagraph"/>
        <w:numPr>
          <w:ilvl w:val="0"/>
          <w:numId w:val="6"/>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Nice Agreement</w:t>
      </w:r>
    </w:p>
    <w:p w:rsidR="00156B81" w:rsidRPr="00C56CDB" w:rsidRDefault="00156B81" w:rsidP="00156B81">
      <w:pPr>
        <w:pStyle w:val="ListParagraph"/>
        <w:spacing w:after="0" w:line="240" w:lineRule="auto"/>
        <w:jc w:val="both"/>
        <w:rPr>
          <w:rFonts w:ascii="Times New Roman" w:eastAsia="Times New Roman" w:hAnsi="Times New Roman" w:cs="Times New Roman"/>
          <w:color w:val="000000"/>
          <w:sz w:val="24"/>
          <w:szCs w:val="24"/>
        </w:rPr>
      </w:pPr>
    </w:p>
    <w:p w:rsidR="00156B81" w:rsidRPr="00C56CDB" w:rsidRDefault="002D48B4" w:rsidP="00156B81">
      <w:pPr>
        <w:pStyle w:val="ListParagraph"/>
        <w:numPr>
          <w:ilvl w:val="0"/>
          <w:numId w:val="6"/>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Singapore Treaty.</w:t>
      </w:r>
    </w:p>
    <w:p w:rsidR="00156B81" w:rsidRDefault="00156B81" w:rsidP="00156B81">
      <w:pPr>
        <w:spacing w:after="0" w:line="240" w:lineRule="auto"/>
        <w:rPr>
          <w:rFonts w:ascii="Times New Roman" w:eastAsia="Times New Roman" w:hAnsi="Times New Roman" w:cs="Times New Roman"/>
          <w:b/>
          <w:color w:val="000000"/>
          <w:sz w:val="24"/>
          <w:szCs w:val="24"/>
        </w:rPr>
      </w:pPr>
    </w:p>
    <w:p w:rsidR="00156B81" w:rsidRDefault="00026F51" w:rsidP="00156B81">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11</w:t>
      </w:r>
      <w:r w:rsidR="00156B81">
        <w:rPr>
          <w:rFonts w:ascii="Times New Roman" w:eastAsia="Times New Roman" w:hAnsi="Times New Roman" w:cs="Times New Roman"/>
          <w:b/>
          <w:color w:val="000000"/>
          <w:sz w:val="24"/>
          <w:szCs w:val="24"/>
        </w:rPr>
        <w:t>.</w:t>
      </w:r>
      <w:r w:rsidR="00156B81">
        <w:rPr>
          <w:rFonts w:ascii="Times New Roman" w:eastAsia="Times New Roman" w:hAnsi="Times New Roman" w:cs="Times New Roman"/>
          <w:b/>
          <w:color w:val="000000"/>
          <w:sz w:val="24"/>
          <w:szCs w:val="24"/>
        </w:rPr>
        <w:tab/>
      </w:r>
      <w:r w:rsidR="00156B81">
        <w:rPr>
          <w:rFonts w:ascii="Times New Roman" w:eastAsia="Times New Roman" w:hAnsi="Times New Roman" w:cs="Times New Roman"/>
          <w:b/>
          <w:color w:val="000000"/>
          <w:sz w:val="24"/>
          <w:szCs w:val="24"/>
          <w:u w:val="single"/>
        </w:rPr>
        <w:t>DOMAIN NAMES</w:t>
      </w:r>
    </w:p>
    <w:p w:rsidR="00156B81" w:rsidRPr="00A4315E" w:rsidRDefault="00156B81" w:rsidP="00156B81">
      <w:pPr>
        <w:spacing w:after="0" w:line="240" w:lineRule="auto"/>
        <w:rPr>
          <w:rFonts w:ascii="Times New Roman" w:eastAsia="Times New Roman" w:hAnsi="Times New Roman" w:cs="Times New Roman"/>
          <w:b/>
          <w:color w:val="000000"/>
          <w:sz w:val="24"/>
          <w:szCs w:val="24"/>
          <w:u w:val="single"/>
        </w:rPr>
      </w:pPr>
    </w:p>
    <w:p w:rsidR="00156B81" w:rsidRDefault="00293E3D" w:rsidP="00156B81">
      <w:pPr>
        <w:spacing w:after="0" w:line="240" w:lineRule="auto"/>
        <w:ind w:left="720"/>
        <w:jc w:val="both"/>
        <w:rPr>
          <w:rFonts w:ascii="Times New Roman" w:eastAsia="Times New Roman" w:hAnsi="Times New Roman" w:cs="Times New Roman"/>
          <w:color w:val="000000"/>
          <w:sz w:val="24"/>
          <w:szCs w:val="24"/>
        </w:rPr>
      </w:pPr>
      <w:r w:rsidRPr="00293E3D">
        <w:rPr>
          <w:rFonts w:ascii="Times New Roman" w:eastAsia="Times New Roman" w:hAnsi="Times New Roman" w:cs="Times New Roman"/>
          <w:color w:val="000000"/>
          <w:sz w:val="24"/>
          <w:szCs w:val="24"/>
        </w:rPr>
        <w:t>A domain name may be protected as a trademark only if the domain name is not merely a Web address but is used or intended to be used in connection with goods or services. At present, domain names are protected under the Law of the People's Republic of China (PRC) for Countering Unfair Competition in the People’s Court, and the registration of domain names as trademarks may be beneficial to the protection of domain names</w:t>
      </w:r>
      <w:r w:rsidR="00156B8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Country Code Top Level Domain (</w:t>
      </w:r>
      <w:proofErr w:type="spellStart"/>
      <w:r>
        <w:rPr>
          <w:rFonts w:ascii="Times New Roman" w:eastAsia="Times New Roman" w:hAnsi="Times New Roman" w:cs="Times New Roman"/>
          <w:color w:val="000000"/>
          <w:sz w:val="24"/>
          <w:szCs w:val="24"/>
        </w:rPr>
        <w:t>ccTLD</w:t>
      </w:r>
      <w:proofErr w:type="spellEnd"/>
      <w:r>
        <w:rPr>
          <w:rFonts w:ascii="Times New Roman" w:eastAsia="Times New Roman" w:hAnsi="Times New Roman" w:cs="Times New Roman"/>
          <w:color w:val="000000"/>
          <w:sz w:val="24"/>
          <w:szCs w:val="24"/>
        </w:rPr>
        <w:t>) for China is “.</w:t>
      </w:r>
      <w:proofErr w:type="spellStart"/>
      <w:r>
        <w:rPr>
          <w:rFonts w:ascii="Times New Roman" w:eastAsia="Times New Roman" w:hAnsi="Times New Roman" w:cs="Times New Roman"/>
          <w:color w:val="000000"/>
          <w:sz w:val="24"/>
          <w:szCs w:val="24"/>
        </w:rPr>
        <w:t>cn</w:t>
      </w:r>
      <w:proofErr w:type="spellEnd"/>
      <w:r>
        <w:rPr>
          <w:rFonts w:ascii="Times New Roman" w:eastAsia="Times New Roman" w:hAnsi="Times New Roman" w:cs="Times New Roman"/>
          <w:color w:val="000000"/>
          <w:sz w:val="24"/>
          <w:szCs w:val="24"/>
        </w:rPr>
        <w:t>”</w:t>
      </w:r>
      <w:r w:rsidR="00A05225">
        <w:rPr>
          <w:rFonts w:ascii="Times New Roman" w:eastAsia="Times New Roman" w:hAnsi="Times New Roman" w:cs="Times New Roman"/>
          <w:color w:val="000000"/>
          <w:sz w:val="24"/>
          <w:szCs w:val="24"/>
        </w:rPr>
        <w:t>.  An application to register a domain name as a trademark is examined in respect of earlier/prior trademarks. An earlier filed domain name registration might create obstacles for a later filed application.</w:t>
      </w:r>
      <w:r w:rsidR="00A05225">
        <w:rPr>
          <w:rFonts w:ascii="Times New Roman" w:eastAsia="Times New Roman" w:hAnsi="Times New Roman" w:cs="Times New Roman"/>
          <w:color w:val="000000"/>
          <w:sz w:val="24"/>
          <w:szCs w:val="24"/>
        </w:rPr>
        <w:tab/>
        <w:t xml:space="preserve"> However, slight differences shall be sufficient to distinguish the domain names.</w:t>
      </w:r>
    </w:p>
    <w:p w:rsidR="00156B81" w:rsidRDefault="00156B81" w:rsidP="00156B81">
      <w:pPr>
        <w:spacing w:after="0" w:line="240" w:lineRule="auto"/>
        <w:ind w:left="720"/>
        <w:jc w:val="both"/>
        <w:rPr>
          <w:rFonts w:ascii="Times New Roman" w:eastAsia="Times New Roman" w:hAnsi="Times New Roman" w:cs="Times New Roman"/>
          <w:color w:val="000000"/>
          <w:sz w:val="24"/>
          <w:szCs w:val="24"/>
        </w:rPr>
      </w:pPr>
    </w:p>
    <w:p w:rsidR="00156B81" w:rsidRPr="00C6121C" w:rsidRDefault="00156B81" w:rsidP="00156B81">
      <w:pPr>
        <w:spacing w:after="0" w:line="240" w:lineRule="auto"/>
        <w:ind w:left="72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Requirements for registration of .</w:t>
      </w:r>
      <w:proofErr w:type="spellStart"/>
      <w:r w:rsidR="00293E3D">
        <w:rPr>
          <w:rFonts w:ascii="Times New Roman" w:eastAsia="Times New Roman" w:hAnsi="Times New Roman" w:cs="Times New Roman"/>
          <w:b/>
          <w:color w:val="000000"/>
          <w:sz w:val="24"/>
          <w:szCs w:val="24"/>
          <w:u w:val="single"/>
        </w:rPr>
        <w:t>cn</w:t>
      </w:r>
      <w:proofErr w:type="spellEnd"/>
      <w:r>
        <w:rPr>
          <w:rFonts w:ascii="Times New Roman" w:eastAsia="Times New Roman" w:hAnsi="Times New Roman" w:cs="Times New Roman"/>
          <w:b/>
          <w:color w:val="000000"/>
          <w:sz w:val="24"/>
          <w:szCs w:val="24"/>
          <w:u w:val="single"/>
        </w:rPr>
        <w:t xml:space="preserve"> Domain Names</w:t>
      </w:r>
    </w:p>
    <w:p w:rsidR="00156B81" w:rsidRPr="00A455A2" w:rsidRDefault="00156B81" w:rsidP="00156B81">
      <w:pPr>
        <w:spacing w:after="0" w:line="240" w:lineRule="auto"/>
        <w:ind w:left="360"/>
        <w:jc w:val="both"/>
        <w:rPr>
          <w:rFonts w:ascii="Times New Roman" w:eastAsia="Times New Roman" w:hAnsi="Times New Roman" w:cs="Times New Roman"/>
          <w:color w:val="000000"/>
          <w:sz w:val="24"/>
          <w:szCs w:val="24"/>
        </w:rPr>
      </w:pPr>
    </w:p>
    <w:p w:rsidR="00156B81" w:rsidRDefault="00156B81" w:rsidP="00156B81">
      <w:pPr>
        <w:pStyle w:val="ListParagraph"/>
        <w:numPr>
          <w:ilvl w:val="0"/>
          <w:numId w:val="7"/>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293E3D">
        <w:rPr>
          <w:rFonts w:ascii="Times New Roman" w:eastAsia="Times New Roman" w:hAnsi="Times New Roman" w:cs="Times New Roman"/>
          <w:color w:val="000000"/>
          <w:sz w:val="24"/>
          <w:szCs w:val="24"/>
        </w:rPr>
        <w:t>local address</w:t>
      </w:r>
      <w:r w:rsidRPr="00A455A2">
        <w:rPr>
          <w:rFonts w:ascii="Times New Roman" w:eastAsia="Times New Roman" w:hAnsi="Times New Roman" w:cs="Times New Roman"/>
          <w:color w:val="000000"/>
          <w:sz w:val="24"/>
          <w:szCs w:val="24"/>
        </w:rPr>
        <w:t>.</w:t>
      </w:r>
    </w:p>
    <w:p w:rsidR="00156B81" w:rsidRDefault="00156B81" w:rsidP="00156B81">
      <w:pPr>
        <w:pStyle w:val="ListParagraph"/>
        <w:spacing w:after="0" w:line="240" w:lineRule="auto"/>
        <w:jc w:val="both"/>
        <w:rPr>
          <w:rFonts w:ascii="Times New Roman" w:eastAsia="Times New Roman" w:hAnsi="Times New Roman" w:cs="Times New Roman"/>
          <w:color w:val="000000"/>
          <w:sz w:val="24"/>
          <w:szCs w:val="24"/>
        </w:rPr>
      </w:pPr>
    </w:p>
    <w:p w:rsidR="00156B81" w:rsidRDefault="00156B81" w:rsidP="00156B81">
      <w:pPr>
        <w:pStyle w:val="ListParagraph"/>
        <w:numPr>
          <w:ilvl w:val="0"/>
          <w:numId w:val="7"/>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293E3D">
        <w:rPr>
          <w:rFonts w:ascii="Times New Roman" w:eastAsia="Times New Roman" w:hAnsi="Times New Roman" w:cs="Times New Roman"/>
          <w:color w:val="000000"/>
          <w:sz w:val="24"/>
          <w:szCs w:val="24"/>
        </w:rPr>
        <w:t>local business activity</w:t>
      </w:r>
    </w:p>
    <w:p w:rsidR="00293E3D" w:rsidRPr="00293E3D" w:rsidRDefault="00293E3D" w:rsidP="00293E3D">
      <w:pPr>
        <w:pStyle w:val="ListParagraph"/>
        <w:rPr>
          <w:rFonts w:ascii="Times New Roman" w:eastAsia="Times New Roman" w:hAnsi="Times New Roman" w:cs="Times New Roman"/>
          <w:color w:val="000000"/>
          <w:sz w:val="24"/>
          <w:szCs w:val="24"/>
        </w:rPr>
      </w:pPr>
    </w:p>
    <w:p w:rsidR="00156B81" w:rsidRPr="00293E3D" w:rsidRDefault="00293E3D" w:rsidP="00293E3D">
      <w:pPr>
        <w:pStyle w:val="ListParagraph"/>
        <w:numPr>
          <w:ilvl w:val="0"/>
          <w:numId w:val="7"/>
        </w:numPr>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293E3D">
        <w:rPr>
          <w:rFonts w:ascii="Times New Roman" w:eastAsia="Times New Roman" w:hAnsi="Times New Roman" w:cs="Times New Roman"/>
          <w:sz w:val="24"/>
          <w:szCs w:val="24"/>
        </w:rPr>
        <w:t xml:space="preserve">ave a local office in China because it is required to submit a certificate of incorporation for recordation. If a foreigner or a foreign company only has a contact address (without an officially approved office in China), then it is not allowed to register a domain name under the </w:t>
      </w:r>
      <w:proofErr w:type="spellStart"/>
      <w:r w:rsidRPr="00293E3D">
        <w:rPr>
          <w:rFonts w:ascii="Times New Roman" w:eastAsia="Times New Roman" w:hAnsi="Times New Roman" w:cs="Times New Roman"/>
          <w:sz w:val="24"/>
          <w:szCs w:val="24"/>
        </w:rPr>
        <w:t>ccTLD</w:t>
      </w:r>
      <w:proofErr w:type="spellEnd"/>
      <w:r w:rsidRPr="00293E3D">
        <w:rPr>
          <w:rFonts w:ascii="Times New Roman" w:eastAsia="Times New Roman" w:hAnsi="Times New Roman" w:cs="Times New Roman"/>
          <w:sz w:val="24"/>
          <w:szCs w:val="24"/>
        </w:rPr>
        <w:t>.</w:t>
      </w:r>
    </w:p>
    <w:p w:rsidR="00156B81" w:rsidRPr="007F35D6" w:rsidRDefault="00156B81" w:rsidP="00156B81">
      <w:pPr>
        <w:pStyle w:val="ListParagraph"/>
        <w:shd w:val="clear" w:color="auto" w:fill="FFFFFF"/>
        <w:spacing w:after="150" w:line="240" w:lineRule="auto"/>
        <w:jc w:val="both"/>
        <w:rPr>
          <w:rFonts w:ascii="Times New Roman" w:eastAsia="Times New Roman" w:hAnsi="Times New Roman" w:cs="Times New Roman"/>
          <w:sz w:val="24"/>
          <w:szCs w:val="24"/>
        </w:rPr>
      </w:pPr>
    </w:p>
    <w:p w:rsidR="00156B81" w:rsidRPr="00A4315E" w:rsidRDefault="00156B81" w:rsidP="00156B81">
      <w:pPr>
        <w:ind w:left="720" w:hanging="720"/>
        <w:rPr>
          <w:rFonts w:ascii="Times New Roman" w:hAnsi="Times New Roman" w:cs="Times New Roman"/>
          <w:b/>
          <w:sz w:val="24"/>
          <w:szCs w:val="24"/>
          <w:u w:val="single"/>
        </w:rPr>
      </w:pPr>
      <w:r>
        <w:rPr>
          <w:rFonts w:ascii="Times New Roman" w:hAnsi="Times New Roman" w:cs="Times New Roman"/>
          <w:b/>
          <w:sz w:val="24"/>
          <w:szCs w:val="24"/>
        </w:rPr>
        <w:t>B.</w:t>
      </w:r>
      <w:r>
        <w:rPr>
          <w:rFonts w:ascii="Times New Roman" w:hAnsi="Times New Roman" w:cs="Times New Roman"/>
          <w:b/>
          <w:sz w:val="24"/>
          <w:szCs w:val="24"/>
        </w:rPr>
        <w:tab/>
      </w:r>
      <w:r w:rsidRPr="00A4315E">
        <w:rPr>
          <w:rFonts w:ascii="Times New Roman" w:hAnsi="Times New Roman" w:cs="Times New Roman"/>
          <w:b/>
          <w:sz w:val="24"/>
          <w:szCs w:val="24"/>
          <w:u w:val="single"/>
        </w:rPr>
        <w:t xml:space="preserve">PATENT REGISTRATION IN </w:t>
      </w:r>
      <w:r w:rsidR="00A05225">
        <w:rPr>
          <w:rFonts w:ascii="Times New Roman" w:hAnsi="Times New Roman" w:cs="Times New Roman"/>
          <w:b/>
          <w:sz w:val="24"/>
          <w:szCs w:val="24"/>
          <w:u w:val="single"/>
        </w:rPr>
        <w:t>CHINA</w:t>
      </w:r>
    </w:p>
    <w:p w:rsidR="00156B81" w:rsidRPr="00730123" w:rsidRDefault="00156B81" w:rsidP="00156B81">
      <w:pPr>
        <w:pStyle w:val="ListParagraph"/>
        <w:rPr>
          <w:rFonts w:ascii="Times New Roman" w:hAnsi="Times New Roman" w:cs="Times New Roman"/>
          <w:b/>
          <w:sz w:val="24"/>
          <w:szCs w:val="24"/>
          <w:u w:val="single"/>
        </w:rPr>
      </w:pPr>
    </w:p>
    <w:p w:rsidR="00156B81" w:rsidRPr="00A05225" w:rsidRDefault="00156B81" w:rsidP="00156B81">
      <w:pPr>
        <w:pStyle w:val="ListParagraph"/>
        <w:numPr>
          <w:ilvl w:val="0"/>
          <w:numId w:val="8"/>
        </w:numPr>
        <w:ind w:hanging="720"/>
        <w:rPr>
          <w:rFonts w:ascii="Times New Roman" w:hAnsi="Times New Roman" w:cs="Times New Roman"/>
          <w:b/>
          <w:sz w:val="24"/>
          <w:szCs w:val="24"/>
        </w:rPr>
      </w:pPr>
      <w:r>
        <w:rPr>
          <w:rFonts w:ascii="Times New Roman" w:hAnsi="Times New Roman"/>
          <w:b/>
          <w:bCs/>
          <w:sz w:val="24"/>
          <w:szCs w:val="24"/>
          <w:u w:val="single"/>
        </w:rPr>
        <w:t xml:space="preserve">Information </w:t>
      </w:r>
      <w:r w:rsidR="00A05225">
        <w:rPr>
          <w:rFonts w:ascii="Times New Roman" w:hAnsi="Times New Roman"/>
          <w:b/>
          <w:bCs/>
          <w:sz w:val="24"/>
          <w:szCs w:val="24"/>
          <w:u w:val="single"/>
        </w:rPr>
        <w:t xml:space="preserve">and </w:t>
      </w:r>
      <w:r w:rsidR="00B76DF2">
        <w:rPr>
          <w:rFonts w:ascii="Times New Roman" w:hAnsi="Times New Roman"/>
          <w:b/>
          <w:bCs/>
          <w:sz w:val="24"/>
          <w:szCs w:val="24"/>
          <w:u w:val="single"/>
        </w:rPr>
        <w:t>d</w:t>
      </w:r>
      <w:r w:rsidR="00A05225">
        <w:rPr>
          <w:rFonts w:ascii="Times New Roman" w:hAnsi="Times New Roman"/>
          <w:b/>
          <w:bCs/>
          <w:sz w:val="24"/>
          <w:szCs w:val="24"/>
          <w:u w:val="single"/>
        </w:rPr>
        <w:t xml:space="preserve">ocuments required for Patent Application for </w:t>
      </w:r>
      <w:r w:rsidR="00B76DF2">
        <w:rPr>
          <w:rFonts w:ascii="Times New Roman" w:hAnsi="Times New Roman"/>
          <w:b/>
          <w:bCs/>
          <w:sz w:val="24"/>
          <w:szCs w:val="24"/>
          <w:u w:val="single"/>
        </w:rPr>
        <w:t>I</w:t>
      </w:r>
      <w:r w:rsidR="00A05225">
        <w:rPr>
          <w:rFonts w:ascii="Times New Roman" w:hAnsi="Times New Roman"/>
          <w:b/>
          <w:bCs/>
          <w:sz w:val="24"/>
          <w:szCs w:val="24"/>
          <w:u w:val="single"/>
        </w:rPr>
        <w:t>nvention/</w:t>
      </w:r>
      <w:r w:rsidR="00B76DF2">
        <w:rPr>
          <w:rFonts w:ascii="Times New Roman" w:hAnsi="Times New Roman"/>
          <w:b/>
          <w:bCs/>
          <w:sz w:val="24"/>
          <w:szCs w:val="24"/>
          <w:u w:val="single"/>
        </w:rPr>
        <w:t>U</w:t>
      </w:r>
      <w:r w:rsidR="00A05225">
        <w:rPr>
          <w:rFonts w:ascii="Times New Roman" w:hAnsi="Times New Roman"/>
          <w:b/>
          <w:bCs/>
          <w:sz w:val="24"/>
          <w:szCs w:val="24"/>
          <w:u w:val="single"/>
        </w:rPr>
        <w:t>tility Model (Convention Application)</w:t>
      </w:r>
    </w:p>
    <w:p w:rsidR="00A05225" w:rsidRPr="00A05225" w:rsidRDefault="00A05225" w:rsidP="00A05225">
      <w:pPr>
        <w:pStyle w:val="ListParagraph"/>
        <w:rPr>
          <w:rFonts w:ascii="Times New Roman" w:hAnsi="Times New Roman" w:cs="Times New Roman"/>
          <w:b/>
          <w:sz w:val="24"/>
          <w:szCs w:val="24"/>
        </w:rPr>
      </w:pPr>
    </w:p>
    <w:p w:rsidR="00A05225" w:rsidRPr="00A05225" w:rsidRDefault="00A05225" w:rsidP="007668A6">
      <w:pPr>
        <w:pStyle w:val="ListParagraph"/>
        <w:numPr>
          <w:ilvl w:val="1"/>
          <w:numId w:val="7"/>
        </w:numPr>
        <w:tabs>
          <w:tab w:val="left" w:pos="720"/>
        </w:tabs>
        <w:ind w:left="720" w:hanging="720"/>
        <w:rPr>
          <w:rFonts w:ascii="Times New Roman" w:hAnsi="Times New Roman" w:cs="Times New Roman"/>
          <w:b/>
          <w:sz w:val="24"/>
          <w:szCs w:val="24"/>
        </w:rPr>
      </w:pPr>
      <w:r>
        <w:rPr>
          <w:rFonts w:ascii="Times New Roman" w:hAnsi="Times New Roman" w:cs="Times New Roman"/>
          <w:sz w:val="24"/>
          <w:szCs w:val="24"/>
        </w:rPr>
        <w:t>Name and addresses of the applicant(s) and the Inventor(s)</w:t>
      </w:r>
      <w:r w:rsidR="007668A6">
        <w:rPr>
          <w:rFonts w:ascii="Times New Roman" w:hAnsi="Times New Roman" w:cs="Times New Roman"/>
          <w:sz w:val="24"/>
          <w:szCs w:val="24"/>
        </w:rPr>
        <w:t>. (Must be provided at the time  of filing)</w:t>
      </w:r>
    </w:p>
    <w:p w:rsidR="00A05225" w:rsidRPr="00A05225" w:rsidRDefault="00A05225" w:rsidP="00A05225">
      <w:pPr>
        <w:pStyle w:val="ListParagraph"/>
        <w:tabs>
          <w:tab w:val="left" w:pos="720"/>
        </w:tabs>
        <w:ind w:left="360"/>
        <w:rPr>
          <w:rFonts w:ascii="Times New Roman" w:hAnsi="Times New Roman" w:cs="Times New Roman"/>
          <w:b/>
          <w:sz w:val="24"/>
          <w:szCs w:val="24"/>
        </w:rPr>
      </w:pPr>
    </w:p>
    <w:p w:rsidR="007668A6" w:rsidRPr="007668A6" w:rsidRDefault="00A05225" w:rsidP="00A05225">
      <w:pPr>
        <w:pStyle w:val="ListParagraph"/>
        <w:numPr>
          <w:ilvl w:val="1"/>
          <w:numId w:val="7"/>
        </w:numPr>
        <w:tabs>
          <w:tab w:val="left" w:pos="720"/>
        </w:tabs>
        <w:rPr>
          <w:rFonts w:ascii="Times New Roman" w:hAnsi="Times New Roman" w:cs="Times New Roman"/>
          <w:b/>
          <w:sz w:val="24"/>
          <w:szCs w:val="24"/>
        </w:rPr>
      </w:pPr>
      <w:r>
        <w:rPr>
          <w:rFonts w:ascii="Times New Roman" w:hAnsi="Times New Roman" w:cs="Times New Roman"/>
          <w:sz w:val="24"/>
          <w:szCs w:val="24"/>
        </w:rPr>
        <w:t xml:space="preserve">      Information regarding </w:t>
      </w:r>
      <w:r w:rsidR="007668A6">
        <w:rPr>
          <w:rFonts w:ascii="Times New Roman" w:hAnsi="Times New Roman" w:cs="Times New Roman"/>
          <w:sz w:val="24"/>
          <w:szCs w:val="24"/>
        </w:rPr>
        <w:t>Priority Right, if claimed. (Must be provided at the time  of filing)</w:t>
      </w:r>
    </w:p>
    <w:p w:rsidR="007668A6" w:rsidRPr="007668A6" w:rsidRDefault="007668A6" w:rsidP="007668A6">
      <w:pPr>
        <w:pStyle w:val="ListParagraph"/>
        <w:rPr>
          <w:rFonts w:ascii="Times New Roman" w:hAnsi="Times New Roman" w:cs="Times New Roman"/>
          <w:sz w:val="24"/>
          <w:szCs w:val="24"/>
        </w:rPr>
      </w:pPr>
    </w:p>
    <w:p w:rsidR="007668A6" w:rsidRPr="007668A6" w:rsidRDefault="007668A6" w:rsidP="00A05225">
      <w:pPr>
        <w:pStyle w:val="ListParagraph"/>
        <w:numPr>
          <w:ilvl w:val="1"/>
          <w:numId w:val="7"/>
        </w:numPr>
        <w:tabs>
          <w:tab w:val="left" w:pos="720"/>
        </w:tabs>
        <w:rPr>
          <w:rFonts w:ascii="Times New Roman" w:hAnsi="Times New Roman" w:cs="Times New Roman"/>
          <w:b/>
          <w:sz w:val="24"/>
          <w:szCs w:val="24"/>
        </w:rPr>
      </w:pPr>
      <w:r>
        <w:rPr>
          <w:rFonts w:ascii="Times New Roman" w:hAnsi="Times New Roman" w:cs="Times New Roman"/>
          <w:sz w:val="24"/>
          <w:szCs w:val="24"/>
        </w:rPr>
        <w:t xml:space="preserve">      Description, claims, abstracts, drawings, if any. (Must be provided at the time  of filing)</w:t>
      </w:r>
    </w:p>
    <w:p w:rsidR="007668A6" w:rsidRPr="007668A6" w:rsidRDefault="007668A6" w:rsidP="007668A6">
      <w:pPr>
        <w:pStyle w:val="ListParagraph"/>
        <w:rPr>
          <w:rFonts w:ascii="Times New Roman" w:hAnsi="Times New Roman" w:cs="Times New Roman"/>
          <w:sz w:val="24"/>
          <w:szCs w:val="24"/>
        </w:rPr>
      </w:pPr>
      <w:bookmarkStart w:id="0" w:name="_GoBack"/>
      <w:bookmarkEnd w:id="0"/>
    </w:p>
    <w:p w:rsidR="00A05225" w:rsidRPr="007668A6" w:rsidRDefault="007668A6" w:rsidP="007668A6">
      <w:pPr>
        <w:pStyle w:val="ListParagraph"/>
        <w:numPr>
          <w:ilvl w:val="1"/>
          <w:numId w:val="7"/>
        </w:numPr>
        <w:tabs>
          <w:tab w:val="left" w:pos="720"/>
        </w:tabs>
        <w:ind w:left="720" w:hanging="720"/>
        <w:rPr>
          <w:rFonts w:ascii="Times New Roman" w:hAnsi="Times New Roman" w:cs="Times New Roman"/>
          <w:b/>
          <w:sz w:val="24"/>
          <w:szCs w:val="24"/>
        </w:rPr>
      </w:pPr>
      <w:r>
        <w:rPr>
          <w:rFonts w:ascii="Times New Roman" w:hAnsi="Times New Roman" w:cs="Times New Roman"/>
          <w:sz w:val="24"/>
          <w:szCs w:val="24"/>
        </w:rPr>
        <w:t>Certified copy of priority document (if priority right is claimed). (Must be submitted           within 3 months from the Chinese filing date)</w:t>
      </w:r>
    </w:p>
    <w:p w:rsidR="007668A6" w:rsidRPr="007668A6" w:rsidRDefault="007668A6" w:rsidP="007668A6">
      <w:pPr>
        <w:pStyle w:val="ListParagraph"/>
        <w:rPr>
          <w:rFonts w:ascii="Times New Roman" w:hAnsi="Times New Roman" w:cs="Times New Roman"/>
          <w:b/>
          <w:sz w:val="24"/>
          <w:szCs w:val="24"/>
        </w:rPr>
      </w:pPr>
    </w:p>
    <w:p w:rsidR="007668A6" w:rsidRPr="007668A6" w:rsidRDefault="007668A6" w:rsidP="007668A6">
      <w:pPr>
        <w:pStyle w:val="ListParagraph"/>
        <w:numPr>
          <w:ilvl w:val="1"/>
          <w:numId w:val="7"/>
        </w:numPr>
        <w:tabs>
          <w:tab w:val="left" w:pos="720"/>
        </w:tabs>
        <w:rPr>
          <w:rFonts w:ascii="Times New Roman" w:hAnsi="Times New Roman" w:cs="Times New Roman"/>
          <w:b/>
          <w:sz w:val="24"/>
          <w:szCs w:val="24"/>
        </w:rPr>
      </w:pPr>
      <w:r>
        <w:rPr>
          <w:rFonts w:ascii="Times New Roman" w:hAnsi="Times New Roman" w:cs="Times New Roman"/>
          <w:sz w:val="24"/>
          <w:szCs w:val="24"/>
        </w:rPr>
        <w:t xml:space="preserve">      Assignment (if the Applicant in China is different from that of the priority application).</w:t>
      </w:r>
    </w:p>
    <w:p w:rsidR="007668A6" w:rsidRPr="007668A6" w:rsidRDefault="007668A6" w:rsidP="007668A6">
      <w:pPr>
        <w:pStyle w:val="ListParagraph"/>
        <w:rPr>
          <w:rFonts w:ascii="Times New Roman" w:hAnsi="Times New Roman" w:cs="Times New Roman"/>
          <w:b/>
          <w:sz w:val="24"/>
          <w:szCs w:val="24"/>
        </w:rPr>
      </w:pPr>
    </w:p>
    <w:p w:rsidR="007668A6" w:rsidRPr="007668A6" w:rsidRDefault="007668A6" w:rsidP="007668A6">
      <w:pPr>
        <w:pStyle w:val="ListParagraph"/>
        <w:numPr>
          <w:ilvl w:val="1"/>
          <w:numId w:val="7"/>
        </w:numPr>
        <w:tabs>
          <w:tab w:val="left" w:pos="720"/>
        </w:tabs>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Power of Attorney.</w:t>
      </w:r>
    </w:p>
    <w:p w:rsidR="007668A6" w:rsidRPr="00A05225" w:rsidRDefault="007668A6" w:rsidP="007668A6">
      <w:pPr>
        <w:pStyle w:val="ListParagraph"/>
        <w:tabs>
          <w:tab w:val="left" w:pos="720"/>
        </w:tabs>
        <w:ind w:left="360"/>
        <w:rPr>
          <w:rFonts w:ascii="Times New Roman" w:hAnsi="Times New Roman" w:cs="Times New Roman"/>
          <w:b/>
          <w:sz w:val="24"/>
          <w:szCs w:val="24"/>
        </w:rPr>
      </w:pPr>
    </w:p>
    <w:p w:rsidR="00156B81" w:rsidRPr="00171759" w:rsidRDefault="00156B81" w:rsidP="00156B81">
      <w:pPr>
        <w:pStyle w:val="ListParagraph"/>
        <w:numPr>
          <w:ilvl w:val="0"/>
          <w:numId w:val="8"/>
        </w:numPr>
        <w:ind w:hanging="720"/>
        <w:jc w:val="both"/>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Validity of Registration of a Patent</w:t>
      </w:r>
    </w:p>
    <w:p w:rsidR="00156B81" w:rsidRDefault="00156B81" w:rsidP="00156B81">
      <w:pPr>
        <w:ind w:left="720"/>
        <w:jc w:val="both"/>
        <w:rPr>
          <w:rFonts w:ascii="Times New Roman" w:hAnsi="Times New Roman" w:cs="Times New Roman"/>
          <w:sz w:val="24"/>
          <w:szCs w:val="24"/>
          <w:shd w:val="clear" w:color="auto" w:fill="FFFFFF"/>
        </w:rPr>
      </w:pPr>
      <w:r w:rsidRPr="00171759">
        <w:rPr>
          <w:rFonts w:ascii="Times New Roman" w:hAnsi="Times New Roman" w:cs="Times New Roman"/>
          <w:sz w:val="24"/>
          <w:szCs w:val="24"/>
          <w:shd w:val="clear" w:color="auto" w:fill="FFFFFF"/>
        </w:rPr>
        <w:t xml:space="preserve">Patent applications are valid for 20 years from the filing date of the application and such validity is subject to the payment of the prescribed annual fees. </w:t>
      </w:r>
    </w:p>
    <w:p w:rsidR="00156B81" w:rsidRPr="00F559EF" w:rsidRDefault="00156B81" w:rsidP="00156B81">
      <w:pPr>
        <w:pStyle w:val="ListParagraph"/>
        <w:jc w:val="both"/>
        <w:rPr>
          <w:rFonts w:ascii="Times New Roman" w:hAnsi="Times New Roman" w:cs="Times New Roman"/>
          <w:sz w:val="24"/>
          <w:szCs w:val="24"/>
          <w:shd w:val="clear" w:color="auto" w:fill="FFFFFF"/>
        </w:rPr>
      </w:pPr>
      <w:r w:rsidRPr="00F559EF">
        <w:rPr>
          <w:rFonts w:ascii="Times New Roman" w:hAnsi="Times New Roman" w:cs="Times New Roman"/>
          <w:sz w:val="24"/>
          <w:szCs w:val="24"/>
          <w:shd w:val="clear" w:color="auto" w:fill="FFFFFF"/>
        </w:rPr>
        <w:t xml:space="preserve">                                                                               </w:t>
      </w:r>
    </w:p>
    <w:p w:rsidR="00156B81" w:rsidRPr="00F559EF" w:rsidRDefault="00156B81" w:rsidP="00156B81">
      <w:pPr>
        <w:pStyle w:val="ListParagraph"/>
        <w:numPr>
          <w:ilvl w:val="0"/>
          <w:numId w:val="8"/>
        </w:numPr>
        <w:ind w:hanging="720"/>
        <w:rPr>
          <w:rFonts w:ascii="Times New Roman" w:hAnsi="Times New Roman" w:cs="Times New Roman"/>
          <w:b/>
          <w:sz w:val="24"/>
          <w:szCs w:val="24"/>
        </w:rPr>
      </w:pPr>
      <w:r>
        <w:rPr>
          <w:rFonts w:ascii="Times New Roman" w:hAnsi="Times New Roman" w:cs="Times New Roman"/>
          <w:b/>
          <w:sz w:val="24"/>
          <w:szCs w:val="24"/>
          <w:u w:val="single"/>
        </w:rPr>
        <w:t>Information and documents required for Patent</w:t>
      </w:r>
      <w:r w:rsidR="00B76DF2">
        <w:rPr>
          <w:rFonts w:ascii="Times New Roman" w:hAnsi="Times New Roman" w:cs="Times New Roman"/>
          <w:b/>
          <w:sz w:val="24"/>
          <w:szCs w:val="24"/>
          <w:u w:val="single"/>
        </w:rPr>
        <w:t xml:space="preserve"> Application for Design (Convention Application)</w:t>
      </w:r>
    </w:p>
    <w:p w:rsidR="00156B81" w:rsidRDefault="00156B81" w:rsidP="00156B81">
      <w:pPr>
        <w:pStyle w:val="ListParagraph"/>
        <w:rPr>
          <w:rFonts w:ascii="Times New Roman" w:hAnsi="Times New Roman" w:cs="Times New Roman"/>
          <w:b/>
          <w:sz w:val="24"/>
          <w:szCs w:val="24"/>
          <w:u w:val="single"/>
        </w:rPr>
      </w:pPr>
    </w:p>
    <w:p w:rsidR="00B76DF2" w:rsidRPr="00A05225" w:rsidRDefault="00B76DF2" w:rsidP="00B76DF2">
      <w:pPr>
        <w:pStyle w:val="ListParagraph"/>
        <w:rPr>
          <w:rFonts w:ascii="Times New Roman" w:hAnsi="Times New Roman" w:cs="Times New Roman"/>
          <w:b/>
          <w:sz w:val="24"/>
          <w:szCs w:val="24"/>
        </w:rPr>
      </w:pPr>
    </w:p>
    <w:p w:rsidR="00B76DF2" w:rsidRPr="00B76DF2" w:rsidRDefault="00B76DF2" w:rsidP="00B76DF2">
      <w:pPr>
        <w:pStyle w:val="ListParagraph"/>
        <w:numPr>
          <w:ilvl w:val="0"/>
          <w:numId w:val="18"/>
        </w:numPr>
        <w:tabs>
          <w:tab w:val="left" w:pos="720"/>
        </w:tabs>
        <w:ind w:hanging="720"/>
        <w:rPr>
          <w:rFonts w:ascii="Times New Roman" w:hAnsi="Times New Roman" w:cs="Times New Roman"/>
          <w:b/>
          <w:sz w:val="24"/>
          <w:szCs w:val="24"/>
        </w:rPr>
      </w:pPr>
      <w:r w:rsidRPr="00B76DF2">
        <w:rPr>
          <w:rFonts w:ascii="Times New Roman" w:hAnsi="Times New Roman" w:cs="Times New Roman"/>
          <w:sz w:val="24"/>
          <w:szCs w:val="24"/>
        </w:rPr>
        <w:t>Name and addresses of the applicant(s) and the Inventor(s). (Must be provided at the time  of filing)</w:t>
      </w:r>
    </w:p>
    <w:p w:rsidR="00B76DF2" w:rsidRPr="00A05225" w:rsidRDefault="00B76DF2" w:rsidP="00B76DF2">
      <w:pPr>
        <w:pStyle w:val="ListParagraph"/>
        <w:tabs>
          <w:tab w:val="left" w:pos="720"/>
        </w:tabs>
        <w:ind w:left="360"/>
        <w:rPr>
          <w:rFonts w:ascii="Times New Roman" w:hAnsi="Times New Roman" w:cs="Times New Roman"/>
          <w:b/>
          <w:sz w:val="24"/>
          <w:szCs w:val="24"/>
        </w:rPr>
      </w:pPr>
    </w:p>
    <w:p w:rsidR="00B76DF2" w:rsidRPr="00B76DF2" w:rsidRDefault="00B76DF2" w:rsidP="00B76DF2">
      <w:pPr>
        <w:tabs>
          <w:tab w:val="left" w:pos="720"/>
        </w:tabs>
        <w:rPr>
          <w:rFonts w:ascii="Times New Roman" w:hAnsi="Times New Roman" w:cs="Times New Roman"/>
          <w:b/>
          <w:sz w:val="24"/>
          <w:szCs w:val="24"/>
        </w:rPr>
      </w:pPr>
      <w:r>
        <w:rPr>
          <w:rFonts w:ascii="Times New Roman" w:hAnsi="Times New Roman" w:cs="Times New Roman"/>
          <w:b/>
          <w:sz w:val="24"/>
          <w:szCs w:val="24"/>
        </w:rPr>
        <w:t>b.</w:t>
      </w:r>
      <w:r w:rsidRPr="00B76D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6DF2">
        <w:rPr>
          <w:rFonts w:ascii="Times New Roman" w:hAnsi="Times New Roman" w:cs="Times New Roman"/>
          <w:sz w:val="24"/>
          <w:szCs w:val="24"/>
        </w:rPr>
        <w:t>Information regarding Priority Right, if claimed. (Must be provided at the time of filing)</w:t>
      </w:r>
    </w:p>
    <w:p w:rsidR="00B76DF2" w:rsidRPr="007668A6" w:rsidRDefault="00B76DF2" w:rsidP="00B76DF2">
      <w:pPr>
        <w:pStyle w:val="ListParagraph"/>
        <w:rPr>
          <w:rFonts w:ascii="Times New Roman" w:hAnsi="Times New Roman" w:cs="Times New Roman"/>
          <w:sz w:val="24"/>
          <w:szCs w:val="24"/>
        </w:rPr>
      </w:pPr>
    </w:p>
    <w:p w:rsidR="00B76DF2" w:rsidRPr="00B76DF2" w:rsidRDefault="00B76DF2" w:rsidP="00B76DF2">
      <w:pPr>
        <w:tabs>
          <w:tab w:val="left" w:pos="720"/>
        </w:tabs>
        <w:rPr>
          <w:rFonts w:ascii="Times New Roman" w:hAnsi="Times New Roman" w:cs="Times New Roman"/>
          <w:b/>
          <w:sz w:val="24"/>
          <w:szCs w:val="24"/>
        </w:rPr>
      </w:pPr>
      <w:r w:rsidRPr="00B76DF2">
        <w:rPr>
          <w:rFonts w:ascii="Times New Roman" w:hAnsi="Times New Roman" w:cs="Times New Roman"/>
          <w:b/>
          <w:sz w:val="24"/>
          <w:szCs w:val="24"/>
        </w:rPr>
        <w:t>c.</w:t>
      </w:r>
      <w:r w:rsidRPr="00B76DF2">
        <w:rPr>
          <w:rFonts w:ascii="Times New Roman" w:hAnsi="Times New Roman" w:cs="Times New Roman"/>
          <w:sz w:val="24"/>
          <w:szCs w:val="24"/>
        </w:rPr>
        <w:t xml:space="preserve">      </w:t>
      </w:r>
      <w:r>
        <w:rPr>
          <w:rFonts w:ascii="Times New Roman" w:hAnsi="Times New Roman" w:cs="Times New Roman"/>
          <w:sz w:val="24"/>
          <w:szCs w:val="24"/>
        </w:rPr>
        <w:t xml:space="preserve">   Drawings or three sets of photographs</w:t>
      </w:r>
      <w:r w:rsidRPr="00B76DF2">
        <w:rPr>
          <w:rFonts w:ascii="Times New Roman" w:hAnsi="Times New Roman" w:cs="Times New Roman"/>
          <w:sz w:val="24"/>
          <w:szCs w:val="24"/>
        </w:rPr>
        <w:t xml:space="preserve">. </w:t>
      </w:r>
      <w:r>
        <w:rPr>
          <w:rFonts w:ascii="Times New Roman" w:hAnsi="Times New Roman" w:cs="Times New Roman"/>
          <w:sz w:val="24"/>
          <w:szCs w:val="24"/>
        </w:rPr>
        <w:t>(Must be provided at the time</w:t>
      </w:r>
      <w:r w:rsidRPr="00B76DF2">
        <w:rPr>
          <w:rFonts w:ascii="Times New Roman" w:hAnsi="Times New Roman" w:cs="Times New Roman"/>
          <w:sz w:val="24"/>
          <w:szCs w:val="24"/>
        </w:rPr>
        <w:t xml:space="preserve"> of filing)</w:t>
      </w:r>
    </w:p>
    <w:p w:rsidR="00B76DF2" w:rsidRPr="007668A6" w:rsidRDefault="00B76DF2" w:rsidP="00B76DF2">
      <w:pPr>
        <w:pStyle w:val="ListParagraph"/>
        <w:rPr>
          <w:rFonts w:ascii="Times New Roman" w:hAnsi="Times New Roman" w:cs="Times New Roman"/>
          <w:sz w:val="24"/>
          <w:szCs w:val="24"/>
        </w:rPr>
      </w:pPr>
    </w:p>
    <w:p w:rsidR="00B76DF2" w:rsidRPr="00B76DF2" w:rsidRDefault="00B76DF2" w:rsidP="00B76DF2">
      <w:pPr>
        <w:pStyle w:val="ListParagraph"/>
        <w:numPr>
          <w:ilvl w:val="0"/>
          <w:numId w:val="7"/>
        </w:numPr>
        <w:tabs>
          <w:tab w:val="left" w:pos="720"/>
        </w:tabs>
        <w:ind w:hanging="720"/>
        <w:rPr>
          <w:rFonts w:ascii="Times New Roman" w:hAnsi="Times New Roman" w:cs="Times New Roman"/>
          <w:b/>
          <w:sz w:val="24"/>
          <w:szCs w:val="24"/>
        </w:rPr>
      </w:pPr>
      <w:r w:rsidRPr="00B76DF2">
        <w:rPr>
          <w:rFonts w:ascii="Times New Roman" w:hAnsi="Times New Roman" w:cs="Times New Roman"/>
          <w:sz w:val="24"/>
          <w:szCs w:val="24"/>
        </w:rPr>
        <w:t>Certified copy of priority document (if priority right is claimed). (Must be submitted           within 3 months from the Chinese filing date)</w:t>
      </w:r>
    </w:p>
    <w:p w:rsidR="00B76DF2" w:rsidRPr="007668A6" w:rsidRDefault="00B76DF2" w:rsidP="00B76DF2">
      <w:pPr>
        <w:pStyle w:val="ListParagraph"/>
        <w:rPr>
          <w:rFonts w:ascii="Times New Roman" w:hAnsi="Times New Roman" w:cs="Times New Roman"/>
          <w:b/>
          <w:sz w:val="24"/>
          <w:szCs w:val="24"/>
        </w:rPr>
      </w:pPr>
    </w:p>
    <w:p w:rsidR="00B76DF2" w:rsidRPr="00B76DF2" w:rsidRDefault="00B76DF2" w:rsidP="00B76DF2">
      <w:pPr>
        <w:tabs>
          <w:tab w:val="left" w:pos="720"/>
        </w:tabs>
        <w:rPr>
          <w:rFonts w:ascii="Times New Roman" w:hAnsi="Times New Roman" w:cs="Times New Roman"/>
          <w:b/>
          <w:sz w:val="24"/>
          <w:szCs w:val="24"/>
        </w:rPr>
      </w:pPr>
      <w:r w:rsidRPr="00B76DF2">
        <w:rPr>
          <w:rFonts w:ascii="Times New Roman" w:hAnsi="Times New Roman" w:cs="Times New Roman"/>
          <w:b/>
          <w:sz w:val="24"/>
          <w:szCs w:val="24"/>
        </w:rPr>
        <w:t>e.</w:t>
      </w:r>
      <w:r w:rsidRPr="00B76D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6DF2">
        <w:rPr>
          <w:rFonts w:ascii="Times New Roman" w:hAnsi="Times New Roman" w:cs="Times New Roman"/>
          <w:sz w:val="24"/>
          <w:szCs w:val="24"/>
        </w:rPr>
        <w:t>Assignment (if the Applicant in China is different from that of the priority application).</w:t>
      </w:r>
    </w:p>
    <w:p w:rsidR="00B76DF2" w:rsidRPr="007668A6" w:rsidRDefault="00B76DF2" w:rsidP="00B76DF2">
      <w:pPr>
        <w:pStyle w:val="ListParagraph"/>
        <w:rPr>
          <w:rFonts w:ascii="Times New Roman" w:hAnsi="Times New Roman" w:cs="Times New Roman"/>
          <w:b/>
          <w:sz w:val="24"/>
          <w:szCs w:val="24"/>
        </w:rPr>
      </w:pPr>
    </w:p>
    <w:p w:rsidR="00B76DF2" w:rsidRPr="00B76DF2" w:rsidRDefault="00B76DF2" w:rsidP="00B76DF2">
      <w:pPr>
        <w:tabs>
          <w:tab w:val="left" w:pos="720"/>
        </w:tabs>
        <w:rPr>
          <w:rFonts w:ascii="Times New Roman" w:hAnsi="Times New Roman" w:cs="Times New Roman"/>
          <w:b/>
          <w:sz w:val="24"/>
          <w:szCs w:val="24"/>
        </w:rPr>
      </w:pPr>
      <w:r>
        <w:rPr>
          <w:rFonts w:ascii="Times New Roman" w:hAnsi="Times New Roman" w:cs="Times New Roman"/>
          <w:b/>
          <w:sz w:val="24"/>
          <w:szCs w:val="24"/>
        </w:rPr>
        <w:t>f.</w:t>
      </w:r>
      <w:r w:rsidRPr="00B76DF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76DF2">
        <w:rPr>
          <w:rFonts w:ascii="Times New Roman" w:hAnsi="Times New Roman" w:cs="Times New Roman"/>
          <w:sz w:val="24"/>
          <w:szCs w:val="24"/>
        </w:rPr>
        <w:t>Power of Attorney.</w:t>
      </w:r>
    </w:p>
    <w:p w:rsidR="00B76DF2" w:rsidRDefault="00B76DF2" w:rsidP="00156B81">
      <w:pPr>
        <w:pStyle w:val="ListParagraph"/>
        <w:rPr>
          <w:rFonts w:ascii="Times New Roman" w:hAnsi="Times New Roman" w:cs="Times New Roman"/>
          <w:b/>
          <w:sz w:val="24"/>
          <w:szCs w:val="24"/>
          <w:u w:val="single"/>
        </w:rPr>
      </w:pPr>
    </w:p>
    <w:p w:rsidR="00156B81" w:rsidRDefault="00156B81" w:rsidP="00156B81">
      <w:pPr>
        <w:pStyle w:val="ListParagraph"/>
        <w:rPr>
          <w:rFonts w:ascii="Times New Roman" w:hAnsi="Times New Roman" w:cs="Times New Roman"/>
          <w:sz w:val="24"/>
          <w:szCs w:val="24"/>
        </w:rPr>
      </w:pPr>
    </w:p>
    <w:p w:rsidR="00156B81" w:rsidRPr="00B76DF2" w:rsidRDefault="00156B81" w:rsidP="00B76DF2">
      <w:pPr>
        <w:pStyle w:val="ListParagraph"/>
        <w:numPr>
          <w:ilvl w:val="0"/>
          <w:numId w:val="8"/>
        </w:numPr>
        <w:ind w:hanging="720"/>
        <w:rPr>
          <w:rFonts w:ascii="Times New Roman" w:hAnsi="Times New Roman" w:cs="Times New Roman"/>
          <w:b/>
          <w:sz w:val="24"/>
          <w:szCs w:val="24"/>
        </w:rPr>
      </w:pPr>
      <w:r w:rsidRPr="00B76DF2">
        <w:rPr>
          <w:rFonts w:ascii="Times New Roman" w:hAnsi="Times New Roman" w:cs="Times New Roman"/>
          <w:b/>
          <w:sz w:val="24"/>
          <w:szCs w:val="24"/>
          <w:u w:val="single"/>
        </w:rPr>
        <w:t>Requirements of filing PCT Application</w:t>
      </w:r>
    </w:p>
    <w:p w:rsidR="00156B81" w:rsidRPr="00AC6E94" w:rsidRDefault="00156B81" w:rsidP="00156B81">
      <w:pPr>
        <w:pStyle w:val="ListParagraph"/>
        <w:rPr>
          <w:rFonts w:ascii="Times New Roman" w:hAnsi="Times New Roman" w:cs="Times New Roman"/>
          <w:b/>
          <w:sz w:val="24"/>
          <w:szCs w:val="24"/>
        </w:rPr>
      </w:pPr>
    </w:p>
    <w:p w:rsidR="00B76DF2" w:rsidRDefault="00B76DF2" w:rsidP="00B76DF2">
      <w:pPr>
        <w:pStyle w:val="ListParagraph"/>
        <w:numPr>
          <w:ilvl w:val="0"/>
          <w:numId w:val="19"/>
        </w:numPr>
        <w:ind w:hanging="720"/>
        <w:rPr>
          <w:rFonts w:ascii="Times New Roman" w:hAnsi="Times New Roman" w:cs="Times New Roman"/>
          <w:sz w:val="24"/>
          <w:szCs w:val="24"/>
        </w:rPr>
      </w:pPr>
      <w:r w:rsidRPr="00B76DF2">
        <w:rPr>
          <w:rFonts w:ascii="Times New Roman" w:hAnsi="Times New Roman" w:cs="Times New Roman"/>
          <w:sz w:val="24"/>
          <w:szCs w:val="24"/>
        </w:rPr>
        <w:t>Name an address of the applicant(s) and the inventors(s).</w:t>
      </w:r>
      <w:r>
        <w:rPr>
          <w:rFonts w:ascii="Times New Roman" w:hAnsi="Times New Roman" w:cs="Times New Roman"/>
          <w:sz w:val="24"/>
          <w:szCs w:val="24"/>
        </w:rPr>
        <w:t xml:space="preserve"> </w:t>
      </w:r>
      <w:r w:rsidRPr="00B76DF2">
        <w:rPr>
          <w:rFonts w:ascii="Times New Roman" w:hAnsi="Times New Roman" w:cs="Times New Roman"/>
          <w:sz w:val="24"/>
          <w:szCs w:val="24"/>
        </w:rPr>
        <w:t>(Must be provided at the time of filing)</w:t>
      </w:r>
    </w:p>
    <w:p w:rsidR="00AE189B" w:rsidRPr="00B76DF2" w:rsidRDefault="00AE189B" w:rsidP="00AE189B">
      <w:pPr>
        <w:pStyle w:val="ListParagraph"/>
        <w:rPr>
          <w:rFonts w:ascii="Times New Roman" w:hAnsi="Times New Roman" w:cs="Times New Roman"/>
          <w:sz w:val="24"/>
          <w:szCs w:val="24"/>
        </w:rPr>
      </w:pPr>
    </w:p>
    <w:p w:rsidR="00B76DF2" w:rsidRDefault="00B76DF2" w:rsidP="00B76DF2">
      <w:pPr>
        <w:pStyle w:val="ListParagraph"/>
        <w:numPr>
          <w:ilvl w:val="0"/>
          <w:numId w:val="19"/>
        </w:numPr>
        <w:ind w:hanging="720"/>
        <w:rPr>
          <w:rFonts w:ascii="Times New Roman" w:hAnsi="Times New Roman" w:cs="Times New Roman"/>
          <w:sz w:val="24"/>
          <w:szCs w:val="24"/>
        </w:rPr>
      </w:pPr>
      <w:r w:rsidRPr="00B76DF2">
        <w:rPr>
          <w:rFonts w:ascii="Times New Roman" w:hAnsi="Times New Roman" w:cs="Times New Roman"/>
          <w:sz w:val="24"/>
          <w:szCs w:val="24"/>
        </w:rPr>
        <w:lastRenderedPageBreak/>
        <w:t>Information of Priority Right (if priority right is claimed).</w:t>
      </w:r>
      <w:r w:rsidR="00AE189B">
        <w:rPr>
          <w:rFonts w:ascii="Times New Roman" w:hAnsi="Times New Roman" w:cs="Times New Roman"/>
          <w:sz w:val="24"/>
          <w:szCs w:val="24"/>
        </w:rPr>
        <w:t xml:space="preserve"> </w:t>
      </w:r>
      <w:r w:rsidR="00AE189B" w:rsidRPr="00B76DF2">
        <w:rPr>
          <w:rFonts w:ascii="Times New Roman" w:hAnsi="Times New Roman" w:cs="Times New Roman"/>
          <w:sz w:val="24"/>
          <w:szCs w:val="24"/>
        </w:rPr>
        <w:t>(Must be provided at the time of filing)</w:t>
      </w:r>
    </w:p>
    <w:p w:rsidR="00AE189B" w:rsidRPr="00AE189B" w:rsidRDefault="00AE189B" w:rsidP="00AE189B">
      <w:pPr>
        <w:pStyle w:val="ListParagraph"/>
        <w:rPr>
          <w:rFonts w:ascii="Times New Roman" w:hAnsi="Times New Roman" w:cs="Times New Roman"/>
          <w:sz w:val="24"/>
          <w:szCs w:val="24"/>
        </w:rPr>
      </w:pPr>
    </w:p>
    <w:p w:rsidR="00AE189B" w:rsidRPr="00B76DF2" w:rsidRDefault="00AE189B" w:rsidP="00AE189B">
      <w:pPr>
        <w:pStyle w:val="ListParagraph"/>
        <w:rPr>
          <w:rFonts w:ascii="Times New Roman" w:hAnsi="Times New Roman" w:cs="Times New Roman"/>
          <w:sz w:val="24"/>
          <w:szCs w:val="24"/>
        </w:rPr>
      </w:pPr>
    </w:p>
    <w:p w:rsidR="00B76DF2" w:rsidRDefault="00B76DF2" w:rsidP="00B76DF2">
      <w:pPr>
        <w:pStyle w:val="ListParagraph"/>
        <w:numPr>
          <w:ilvl w:val="0"/>
          <w:numId w:val="19"/>
        </w:numPr>
        <w:ind w:hanging="720"/>
        <w:rPr>
          <w:rFonts w:ascii="Times New Roman" w:hAnsi="Times New Roman" w:cs="Times New Roman"/>
          <w:sz w:val="24"/>
          <w:szCs w:val="24"/>
        </w:rPr>
      </w:pPr>
      <w:r w:rsidRPr="00B76DF2">
        <w:rPr>
          <w:rFonts w:ascii="Times New Roman" w:hAnsi="Times New Roman" w:cs="Times New Roman"/>
          <w:sz w:val="24"/>
          <w:szCs w:val="24"/>
        </w:rPr>
        <w:t>Published PCT application documents.</w:t>
      </w:r>
      <w:r w:rsidR="00AE189B">
        <w:rPr>
          <w:rFonts w:ascii="Times New Roman" w:hAnsi="Times New Roman" w:cs="Times New Roman"/>
          <w:sz w:val="24"/>
          <w:szCs w:val="24"/>
        </w:rPr>
        <w:t xml:space="preserve"> </w:t>
      </w:r>
      <w:r w:rsidR="00AE189B" w:rsidRPr="00B76DF2">
        <w:rPr>
          <w:rFonts w:ascii="Times New Roman" w:hAnsi="Times New Roman" w:cs="Times New Roman"/>
          <w:sz w:val="24"/>
          <w:szCs w:val="24"/>
        </w:rPr>
        <w:t>(Must be provided at the time of filing)</w:t>
      </w:r>
    </w:p>
    <w:p w:rsidR="00AE189B" w:rsidRPr="00B76DF2" w:rsidRDefault="00AE189B" w:rsidP="00AE189B">
      <w:pPr>
        <w:pStyle w:val="ListParagraph"/>
        <w:rPr>
          <w:rFonts w:ascii="Times New Roman" w:hAnsi="Times New Roman" w:cs="Times New Roman"/>
          <w:sz w:val="24"/>
          <w:szCs w:val="24"/>
        </w:rPr>
      </w:pPr>
    </w:p>
    <w:p w:rsidR="00B76DF2" w:rsidRPr="00B76DF2" w:rsidRDefault="00B76DF2" w:rsidP="00B76DF2">
      <w:pPr>
        <w:pStyle w:val="ListParagraph"/>
        <w:numPr>
          <w:ilvl w:val="0"/>
          <w:numId w:val="19"/>
        </w:numPr>
        <w:ind w:hanging="720"/>
        <w:rPr>
          <w:rFonts w:ascii="Times New Roman" w:hAnsi="Times New Roman" w:cs="Times New Roman"/>
          <w:sz w:val="24"/>
          <w:szCs w:val="24"/>
        </w:rPr>
      </w:pPr>
      <w:r w:rsidRPr="00B76DF2">
        <w:rPr>
          <w:rFonts w:ascii="Times New Roman" w:hAnsi="Times New Roman" w:cs="Times New Roman"/>
          <w:sz w:val="24"/>
          <w:szCs w:val="24"/>
        </w:rPr>
        <w:t>Amendments under Article 19, Article 34 and Article 41 of the PCT, if any (if such amendments shall be basis for examination in China).</w:t>
      </w:r>
      <w:r w:rsidR="00AE189B">
        <w:rPr>
          <w:rFonts w:ascii="Times New Roman" w:hAnsi="Times New Roman" w:cs="Times New Roman"/>
          <w:sz w:val="24"/>
          <w:szCs w:val="24"/>
        </w:rPr>
        <w:t xml:space="preserve"> </w:t>
      </w:r>
      <w:r w:rsidR="00AE189B" w:rsidRPr="00B76DF2">
        <w:rPr>
          <w:rFonts w:ascii="Times New Roman" w:hAnsi="Times New Roman" w:cs="Times New Roman"/>
          <w:sz w:val="24"/>
          <w:szCs w:val="24"/>
        </w:rPr>
        <w:t>(Must be provided at the time of filing)</w:t>
      </w:r>
    </w:p>
    <w:p w:rsidR="00156B81" w:rsidRPr="00777C2D" w:rsidRDefault="00156B81" w:rsidP="00156B81">
      <w:pPr>
        <w:pStyle w:val="ListParagraph"/>
        <w:rPr>
          <w:rFonts w:ascii="Times New Roman" w:hAnsi="Times New Roman" w:cs="Times New Roman"/>
          <w:sz w:val="24"/>
          <w:szCs w:val="24"/>
        </w:rPr>
      </w:pPr>
    </w:p>
    <w:p w:rsidR="00156B81" w:rsidRPr="003F1A01" w:rsidRDefault="00156B81" w:rsidP="00156B81">
      <w:pPr>
        <w:pStyle w:val="ListParagraph"/>
        <w:rPr>
          <w:rFonts w:ascii="Times New Roman" w:hAnsi="Times New Roman" w:cs="Times New Roman"/>
          <w:sz w:val="24"/>
          <w:szCs w:val="24"/>
        </w:rPr>
      </w:pPr>
    </w:p>
    <w:p w:rsidR="00156B81" w:rsidRPr="00F85A44" w:rsidRDefault="00156B81" w:rsidP="00156B81">
      <w:pPr>
        <w:tabs>
          <w:tab w:val="left" w:pos="720"/>
        </w:tabs>
        <w:rPr>
          <w:rFonts w:ascii="Times New Roman" w:hAnsi="Times New Roman" w:cs="Times New Roman"/>
          <w:b/>
          <w:sz w:val="24"/>
          <w:szCs w:val="24"/>
          <w:u w:val="single"/>
        </w:rPr>
      </w:pPr>
      <w:r w:rsidRPr="00F85A44">
        <w:rPr>
          <w:rFonts w:ascii="Times New Roman" w:hAnsi="Times New Roman" w:cs="Times New Roman"/>
          <w:b/>
          <w:sz w:val="24"/>
          <w:szCs w:val="24"/>
        </w:rPr>
        <w:t>C.</w:t>
      </w:r>
      <w:r w:rsidRPr="00F85A44">
        <w:rPr>
          <w:rFonts w:ascii="Times New Roman" w:hAnsi="Times New Roman" w:cs="Times New Roman"/>
          <w:sz w:val="24"/>
          <w:szCs w:val="24"/>
        </w:rPr>
        <w:t xml:space="preserve">        </w:t>
      </w:r>
      <w:r w:rsidRPr="00F85A44">
        <w:rPr>
          <w:rFonts w:ascii="Times New Roman" w:hAnsi="Times New Roman" w:cs="Times New Roman"/>
          <w:b/>
          <w:sz w:val="24"/>
          <w:szCs w:val="24"/>
          <w:u w:val="single"/>
        </w:rPr>
        <w:t xml:space="preserve">DESIGN REISTRATION IN </w:t>
      </w:r>
      <w:r w:rsidR="00AE189B">
        <w:rPr>
          <w:rFonts w:ascii="Times New Roman" w:hAnsi="Times New Roman" w:cs="Times New Roman"/>
          <w:b/>
          <w:sz w:val="24"/>
          <w:szCs w:val="24"/>
          <w:u w:val="single"/>
        </w:rPr>
        <w:t>CHINA</w:t>
      </w:r>
    </w:p>
    <w:p w:rsidR="00156B81" w:rsidRPr="00F85A44" w:rsidRDefault="00156B81" w:rsidP="00156B81">
      <w:pPr>
        <w:tabs>
          <w:tab w:val="left" w:pos="720"/>
        </w:tabs>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F85A44">
        <w:rPr>
          <w:rFonts w:ascii="Times New Roman" w:hAnsi="Times New Roman" w:cs="Times New Roman"/>
          <w:b/>
          <w:sz w:val="24"/>
          <w:szCs w:val="24"/>
          <w:u w:val="single"/>
        </w:rPr>
        <w:t xml:space="preserve">Information on designs in </w:t>
      </w:r>
      <w:r w:rsidR="00AE189B">
        <w:rPr>
          <w:rFonts w:ascii="Times New Roman" w:hAnsi="Times New Roman" w:cs="Times New Roman"/>
          <w:b/>
          <w:sz w:val="24"/>
          <w:szCs w:val="24"/>
          <w:u w:val="single"/>
        </w:rPr>
        <w:t>China</w:t>
      </w:r>
    </w:p>
    <w:p w:rsidR="00156B81" w:rsidRDefault="00156B81" w:rsidP="00AE189B">
      <w:pPr>
        <w:tabs>
          <w:tab w:val="left" w:pos="720"/>
        </w:tabs>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00AE189B">
        <w:rPr>
          <w:rFonts w:ascii="Times New Roman" w:hAnsi="Times New Roman" w:cs="Times New Roman"/>
          <w:sz w:val="24"/>
          <w:szCs w:val="24"/>
        </w:rPr>
        <w:t>China</w:t>
      </w:r>
      <w:r>
        <w:rPr>
          <w:rFonts w:ascii="Times New Roman" w:hAnsi="Times New Roman" w:cs="Times New Roman"/>
          <w:sz w:val="24"/>
          <w:szCs w:val="24"/>
        </w:rPr>
        <w:t xml:space="preserve"> designs are protected through registration with the </w:t>
      </w:r>
      <w:r w:rsidR="00AE189B">
        <w:rPr>
          <w:rFonts w:ascii="Times New Roman" w:hAnsi="Times New Roman" w:cs="Times New Roman"/>
          <w:sz w:val="24"/>
          <w:szCs w:val="24"/>
        </w:rPr>
        <w:t xml:space="preserve">State Intellectual Property Office of China. China </w:t>
      </w:r>
      <w:r>
        <w:rPr>
          <w:rFonts w:ascii="Times New Roman" w:hAnsi="Times New Roman" w:cs="Times New Roman"/>
          <w:sz w:val="24"/>
          <w:szCs w:val="24"/>
        </w:rPr>
        <w:t>follows the International Classification for industrial designs under the Locarno Agreement</w:t>
      </w:r>
      <w:r w:rsidR="00A61078">
        <w:rPr>
          <w:rFonts w:ascii="Times New Roman" w:hAnsi="Times New Roman" w:cs="Times New Roman"/>
          <w:sz w:val="24"/>
          <w:szCs w:val="24"/>
        </w:rPr>
        <w:t>. I</w:t>
      </w:r>
      <w:r w:rsidR="00A61078" w:rsidRPr="00A61078">
        <w:rPr>
          <w:rFonts w:ascii="Times New Roman" w:hAnsi="Times New Roman" w:cs="Times New Roman"/>
          <w:sz w:val="24"/>
          <w:szCs w:val="24"/>
        </w:rPr>
        <w:t>f the applicant of the Chinese design application is different from that of the priority application, it is also required to submit Assignment. </w:t>
      </w:r>
    </w:p>
    <w:p w:rsidR="00156B81" w:rsidRDefault="00AE189B" w:rsidP="00A61078">
      <w:pPr>
        <w:tabs>
          <w:tab w:val="left" w:pos="720"/>
        </w:tabs>
        <w:jc w:val="both"/>
        <w:rPr>
          <w:rFonts w:ascii="Arial" w:hAnsi="Arial" w:cs="Arial"/>
          <w:sz w:val="23"/>
          <w:szCs w:val="23"/>
          <w:shd w:val="clear" w:color="auto" w:fill="FFFFFF"/>
        </w:rPr>
      </w:pPr>
      <w:r>
        <w:rPr>
          <w:rFonts w:ascii="Times New Roman" w:hAnsi="Times New Roman" w:cs="Times New Roman"/>
          <w:b/>
          <w:sz w:val="24"/>
          <w:szCs w:val="24"/>
          <w:shd w:val="clear" w:color="auto" w:fill="FFFFFF"/>
        </w:rPr>
        <w:t>2</w:t>
      </w:r>
      <w:r w:rsidR="00156B81" w:rsidRPr="009231C0">
        <w:rPr>
          <w:rFonts w:ascii="Times New Roman" w:hAnsi="Times New Roman" w:cs="Times New Roman"/>
          <w:b/>
          <w:sz w:val="24"/>
          <w:szCs w:val="24"/>
          <w:shd w:val="clear" w:color="auto" w:fill="FFFFFF"/>
        </w:rPr>
        <w:t>.</w:t>
      </w:r>
      <w:r w:rsidR="00156B81">
        <w:rPr>
          <w:rFonts w:ascii="Arial" w:hAnsi="Arial" w:cs="Arial"/>
          <w:sz w:val="23"/>
          <w:szCs w:val="23"/>
          <w:shd w:val="clear" w:color="auto" w:fill="FFFFFF"/>
        </w:rPr>
        <w:t xml:space="preserve"> </w:t>
      </w:r>
      <w:r w:rsidR="00156B81">
        <w:rPr>
          <w:rFonts w:ascii="Arial" w:hAnsi="Arial" w:cs="Arial"/>
          <w:sz w:val="23"/>
          <w:szCs w:val="23"/>
          <w:shd w:val="clear" w:color="auto" w:fill="FFFFFF"/>
        </w:rPr>
        <w:tab/>
      </w:r>
      <w:r w:rsidR="00156B81" w:rsidRPr="009231C0">
        <w:rPr>
          <w:rFonts w:ascii="Times New Roman" w:hAnsi="Times New Roman" w:cs="Times New Roman"/>
          <w:b/>
          <w:sz w:val="24"/>
          <w:szCs w:val="24"/>
          <w:u w:val="single"/>
          <w:shd w:val="clear" w:color="auto" w:fill="FFFFFF"/>
        </w:rPr>
        <w:t>Information and Documents required for registration of a design</w:t>
      </w:r>
      <w:r w:rsidR="00156B81">
        <w:rPr>
          <w:rFonts w:ascii="Arial" w:hAnsi="Arial" w:cs="Arial"/>
          <w:b/>
          <w:sz w:val="23"/>
          <w:szCs w:val="23"/>
          <w:u w:val="single"/>
          <w:shd w:val="clear" w:color="auto" w:fill="FFFFFF"/>
        </w:rPr>
        <w:t xml:space="preserve"> </w:t>
      </w:r>
      <w:r w:rsidR="00156B81" w:rsidRPr="009231C0">
        <w:rPr>
          <w:rFonts w:ascii="Arial" w:hAnsi="Arial" w:cs="Arial"/>
          <w:sz w:val="23"/>
          <w:szCs w:val="23"/>
          <w:shd w:val="clear" w:color="auto" w:fill="FFFFFF"/>
        </w:rPr>
        <w:t xml:space="preserve"> </w:t>
      </w:r>
    </w:p>
    <w:p w:rsidR="00156B81" w:rsidRDefault="00156B81" w:rsidP="00156B81">
      <w:pPr>
        <w:tabs>
          <w:tab w:val="left" w:pos="720"/>
        </w:tabs>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a.</w:t>
      </w:r>
      <w:r>
        <w:rPr>
          <w:rFonts w:ascii="Times New Roman" w:hAnsi="Times New Roman" w:cs="Times New Roman"/>
          <w:b/>
          <w:sz w:val="24"/>
          <w:szCs w:val="24"/>
          <w:shd w:val="clear" w:color="auto" w:fill="FFFFFF"/>
        </w:rPr>
        <w:tab/>
      </w:r>
      <w:r>
        <w:rPr>
          <w:rFonts w:ascii="Times New Roman" w:hAnsi="Times New Roman" w:cs="Times New Roman"/>
          <w:sz w:val="24"/>
          <w:szCs w:val="24"/>
          <w:shd w:val="clear" w:color="auto" w:fill="FFFFFF"/>
        </w:rPr>
        <w:t xml:space="preserve">A </w:t>
      </w:r>
      <w:r w:rsidR="00AE189B">
        <w:rPr>
          <w:rFonts w:ascii="Times New Roman" w:hAnsi="Times New Roman" w:cs="Times New Roman"/>
          <w:sz w:val="24"/>
          <w:szCs w:val="24"/>
          <w:shd w:val="clear" w:color="auto" w:fill="FFFFFF"/>
        </w:rPr>
        <w:t>Priority right data, if priority is claimed</w:t>
      </w:r>
      <w:r w:rsidR="00A61078">
        <w:rPr>
          <w:rFonts w:ascii="Times New Roman" w:hAnsi="Times New Roman" w:cs="Times New Roman"/>
          <w:sz w:val="24"/>
          <w:szCs w:val="24"/>
          <w:shd w:val="clear" w:color="auto" w:fill="FFFFFF"/>
        </w:rPr>
        <w:t>. (Must be provided at the time of filing)</w:t>
      </w:r>
    </w:p>
    <w:p w:rsidR="00A61078" w:rsidRPr="00A61078" w:rsidRDefault="00A61078" w:rsidP="00156B81">
      <w:pPr>
        <w:tabs>
          <w:tab w:val="left" w:pos="720"/>
        </w:tabs>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b.       </w:t>
      </w:r>
      <w:r>
        <w:rPr>
          <w:rFonts w:ascii="Times New Roman" w:hAnsi="Times New Roman" w:cs="Times New Roman"/>
          <w:sz w:val="24"/>
          <w:szCs w:val="24"/>
          <w:shd w:val="clear" w:color="auto" w:fill="FFFFFF"/>
        </w:rPr>
        <w:t>Duly signed Power of Attorney. (Must be provided at the time of filing)</w:t>
      </w:r>
    </w:p>
    <w:p w:rsidR="00156B81" w:rsidRDefault="00A61078" w:rsidP="00156B81">
      <w:pPr>
        <w:tabs>
          <w:tab w:val="left" w:pos="720"/>
        </w:tabs>
        <w:ind w:left="720" w:hanging="720"/>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c</w:t>
      </w:r>
      <w:r w:rsidR="00156B81">
        <w:rPr>
          <w:rFonts w:ascii="Times New Roman" w:hAnsi="Times New Roman" w:cs="Times New Roman"/>
          <w:b/>
          <w:sz w:val="24"/>
          <w:szCs w:val="24"/>
          <w:shd w:val="clear" w:color="auto" w:fill="FFFFFF"/>
        </w:rPr>
        <w:t>.</w:t>
      </w:r>
      <w:r w:rsidR="00156B81">
        <w:rPr>
          <w:rFonts w:ascii="Times New Roman" w:hAnsi="Times New Roman" w:cs="Times New Roman"/>
          <w:b/>
          <w:sz w:val="24"/>
          <w:szCs w:val="24"/>
          <w:shd w:val="clear" w:color="auto" w:fill="FFFFFF"/>
        </w:rPr>
        <w:tab/>
      </w:r>
      <w:r w:rsidR="00156B81" w:rsidRPr="009231C0">
        <w:rPr>
          <w:rFonts w:ascii="Times New Roman" w:hAnsi="Times New Roman" w:cs="Times New Roman"/>
          <w:sz w:val="24"/>
          <w:szCs w:val="24"/>
          <w:shd w:val="clear" w:color="auto" w:fill="FFFFFF"/>
        </w:rPr>
        <w:t>Four representations (photographs or drawings) of the design or model on good quality paper of size 33x21 cm.</w:t>
      </w:r>
    </w:p>
    <w:p w:rsidR="00156B81" w:rsidRDefault="00A61078" w:rsidP="00156B81">
      <w:pPr>
        <w:tabs>
          <w:tab w:val="left" w:pos="720"/>
        </w:tabs>
        <w:ind w:left="720" w:hanging="720"/>
        <w:jc w:val="both"/>
        <w:rPr>
          <w:rFonts w:ascii="Times New Roman" w:hAnsi="Times New Roman" w:cs="Times New Roman"/>
          <w:b/>
          <w:sz w:val="24"/>
          <w:szCs w:val="24"/>
        </w:rPr>
      </w:pPr>
      <w:r>
        <w:rPr>
          <w:rFonts w:ascii="Times New Roman" w:hAnsi="Times New Roman" w:cs="Times New Roman"/>
          <w:b/>
          <w:sz w:val="24"/>
          <w:szCs w:val="24"/>
          <w:shd w:val="clear" w:color="auto" w:fill="FFFFFF"/>
        </w:rPr>
        <w:t>d</w:t>
      </w:r>
      <w:r w:rsidR="00156B81">
        <w:rPr>
          <w:rFonts w:ascii="Times New Roman" w:hAnsi="Times New Roman" w:cs="Times New Roman"/>
          <w:b/>
          <w:sz w:val="24"/>
          <w:szCs w:val="24"/>
          <w:shd w:val="clear" w:color="auto" w:fill="FFFFFF"/>
        </w:rPr>
        <w:t>.</w:t>
      </w:r>
      <w:r w:rsidR="00156B81">
        <w:rPr>
          <w:rFonts w:ascii="Times New Roman" w:hAnsi="Times New Roman" w:cs="Times New Roman"/>
          <w:b/>
          <w:sz w:val="24"/>
          <w:szCs w:val="24"/>
        </w:rPr>
        <w:tab/>
      </w:r>
      <w:r w:rsidR="00AE189B">
        <w:rPr>
          <w:rFonts w:ascii="Times New Roman" w:hAnsi="Times New Roman" w:cs="Times New Roman"/>
          <w:sz w:val="24"/>
          <w:szCs w:val="24"/>
        </w:rPr>
        <w:t>Name, address and nationality of each designer.</w:t>
      </w:r>
      <w:r w:rsidR="00156B81" w:rsidRPr="009231C0">
        <w:rPr>
          <w:rFonts w:ascii="Times New Roman" w:hAnsi="Times New Roman" w:cs="Times New Roman"/>
          <w:b/>
          <w:sz w:val="24"/>
          <w:szCs w:val="24"/>
        </w:rPr>
        <w:t> </w:t>
      </w:r>
    </w:p>
    <w:p w:rsidR="00AE189B" w:rsidRDefault="00A61078" w:rsidP="00156B81">
      <w:pPr>
        <w:tabs>
          <w:tab w:val="left" w:pos="720"/>
        </w:tabs>
        <w:ind w:left="720" w:hanging="720"/>
        <w:jc w:val="both"/>
        <w:rPr>
          <w:rFonts w:ascii="Times New Roman" w:hAnsi="Times New Roman" w:cs="Times New Roman"/>
          <w:sz w:val="24"/>
          <w:szCs w:val="24"/>
        </w:rPr>
      </w:pPr>
      <w:r>
        <w:rPr>
          <w:rFonts w:ascii="Times New Roman" w:hAnsi="Times New Roman" w:cs="Times New Roman"/>
          <w:b/>
          <w:sz w:val="24"/>
          <w:szCs w:val="24"/>
          <w:shd w:val="clear" w:color="auto" w:fill="FFFFFF"/>
        </w:rPr>
        <w:t>e</w:t>
      </w:r>
      <w:r w:rsidR="00156B81">
        <w:rPr>
          <w:rFonts w:ascii="Times New Roman" w:hAnsi="Times New Roman" w:cs="Times New Roman"/>
          <w:b/>
          <w:sz w:val="24"/>
          <w:szCs w:val="24"/>
          <w:shd w:val="clear" w:color="auto" w:fill="FFFFFF"/>
        </w:rPr>
        <w:t>.</w:t>
      </w:r>
      <w:r w:rsidR="00156B81">
        <w:rPr>
          <w:rFonts w:ascii="Times New Roman" w:hAnsi="Times New Roman" w:cs="Times New Roman"/>
          <w:b/>
          <w:sz w:val="24"/>
          <w:szCs w:val="24"/>
        </w:rPr>
        <w:tab/>
      </w:r>
      <w:r w:rsidR="00AE189B">
        <w:rPr>
          <w:rFonts w:ascii="Times New Roman" w:hAnsi="Times New Roman" w:cs="Times New Roman"/>
          <w:sz w:val="24"/>
          <w:szCs w:val="24"/>
        </w:rPr>
        <w:t>Title of article.</w:t>
      </w:r>
    </w:p>
    <w:p w:rsidR="00156B81" w:rsidRDefault="00A61078" w:rsidP="00A61078">
      <w:pPr>
        <w:tabs>
          <w:tab w:val="left" w:pos="720"/>
        </w:tabs>
        <w:ind w:left="720" w:hanging="720"/>
        <w:jc w:val="both"/>
        <w:rPr>
          <w:rFonts w:ascii="Times New Roman" w:hAnsi="Times New Roman" w:cs="Times New Roman"/>
          <w:sz w:val="24"/>
          <w:szCs w:val="24"/>
        </w:rPr>
      </w:pPr>
      <w:proofErr w:type="gramStart"/>
      <w:r>
        <w:rPr>
          <w:rFonts w:ascii="Times New Roman" w:hAnsi="Times New Roman" w:cs="Times New Roman"/>
          <w:b/>
          <w:sz w:val="24"/>
          <w:szCs w:val="24"/>
          <w:shd w:val="clear" w:color="auto" w:fill="FFFFFF"/>
        </w:rPr>
        <w:t>f</w:t>
      </w:r>
      <w:r w:rsidR="00AE189B">
        <w:rPr>
          <w:rFonts w:ascii="Times New Roman" w:hAnsi="Times New Roman" w:cs="Times New Roman"/>
          <w:b/>
          <w:sz w:val="24"/>
          <w:szCs w:val="24"/>
          <w:shd w:val="clear" w:color="auto" w:fill="FFFFFF"/>
        </w:rPr>
        <w:t>.</w:t>
      </w:r>
      <w:r w:rsidR="00AE189B">
        <w:rPr>
          <w:rFonts w:ascii="Times New Roman" w:hAnsi="Times New Roman" w:cs="Times New Roman"/>
          <w:sz w:val="24"/>
          <w:szCs w:val="24"/>
        </w:rPr>
        <w:t xml:space="preserve">        </w:t>
      </w:r>
      <w:r w:rsidRPr="00A61078">
        <w:rPr>
          <w:rFonts w:ascii="Times New Roman" w:hAnsi="Times New Roman" w:cs="Times New Roman"/>
          <w:sz w:val="24"/>
          <w:szCs w:val="24"/>
        </w:rPr>
        <w:t>Locarno</w:t>
      </w:r>
      <w:proofErr w:type="gramEnd"/>
      <w:r w:rsidRPr="00A61078">
        <w:rPr>
          <w:rFonts w:ascii="Times New Roman" w:hAnsi="Times New Roman" w:cs="Times New Roman"/>
          <w:sz w:val="24"/>
          <w:szCs w:val="24"/>
        </w:rPr>
        <w:t xml:space="preserve"> Classification of the article to which the design applies.</w:t>
      </w:r>
      <w:r w:rsidR="00AE189B">
        <w:rPr>
          <w:rFonts w:ascii="Times New Roman" w:hAnsi="Times New Roman" w:cs="Times New Roman"/>
          <w:sz w:val="24"/>
          <w:szCs w:val="24"/>
        </w:rPr>
        <w:t xml:space="preserve"> </w:t>
      </w:r>
      <w:r w:rsidR="00156B81" w:rsidRPr="009231C0">
        <w:rPr>
          <w:rFonts w:ascii="Times New Roman" w:hAnsi="Times New Roman" w:cs="Times New Roman"/>
          <w:sz w:val="24"/>
          <w:szCs w:val="24"/>
        </w:rPr>
        <w:t> </w:t>
      </w:r>
    </w:p>
    <w:p w:rsidR="00A61078" w:rsidRPr="00A61078" w:rsidRDefault="00A61078" w:rsidP="00A61078">
      <w:pPr>
        <w:tabs>
          <w:tab w:val="left" w:pos="720"/>
        </w:tabs>
        <w:ind w:left="720" w:hanging="720"/>
        <w:jc w:val="both"/>
        <w:rPr>
          <w:rFonts w:ascii="Times New Roman" w:hAnsi="Times New Roman" w:cs="Times New Roman"/>
          <w:sz w:val="24"/>
          <w:szCs w:val="24"/>
        </w:rPr>
      </w:pPr>
    </w:p>
    <w:p w:rsidR="00156B81" w:rsidRDefault="00156B81" w:rsidP="00156B81">
      <w:pPr>
        <w:tabs>
          <w:tab w:val="left" w:pos="720"/>
        </w:tabs>
        <w:ind w:left="720" w:hanging="720"/>
        <w:jc w:val="both"/>
        <w:rPr>
          <w:rFonts w:ascii="Times New Roman" w:hAnsi="Times New Roman" w:cs="Times New Roman"/>
          <w:b/>
          <w:sz w:val="24"/>
          <w:szCs w:val="24"/>
          <w:u w:val="single"/>
        </w:rPr>
      </w:pPr>
      <w:r>
        <w:rPr>
          <w:rFonts w:ascii="Times New Roman" w:hAnsi="Times New Roman" w:cs="Times New Roman"/>
          <w:b/>
          <w:sz w:val="24"/>
          <w:szCs w:val="24"/>
        </w:rPr>
        <w:t>D.</w:t>
      </w:r>
      <w:r>
        <w:rPr>
          <w:rFonts w:ascii="Times New Roman" w:hAnsi="Times New Roman" w:cs="Times New Roman"/>
          <w:b/>
          <w:sz w:val="24"/>
          <w:szCs w:val="24"/>
        </w:rPr>
        <w:tab/>
      </w:r>
      <w:r>
        <w:rPr>
          <w:rFonts w:ascii="Times New Roman" w:hAnsi="Times New Roman" w:cs="Times New Roman"/>
          <w:b/>
          <w:sz w:val="24"/>
          <w:szCs w:val="24"/>
          <w:u w:val="single"/>
        </w:rPr>
        <w:t xml:space="preserve">COPYRIGHTS REGISTRATION IN </w:t>
      </w:r>
      <w:r w:rsidR="000A2A58">
        <w:rPr>
          <w:rFonts w:ascii="Times New Roman" w:hAnsi="Times New Roman" w:cs="Times New Roman"/>
          <w:b/>
          <w:sz w:val="24"/>
          <w:szCs w:val="24"/>
          <w:u w:val="single"/>
        </w:rPr>
        <w:t>CHINA</w:t>
      </w:r>
    </w:p>
    <w:p w:rsidR="00156B81" w:rsidRDefault="00156B81" w:rsidP="00156B81">
      <w:pPr>
        <w:tabs>
          <w:tab w:val="left" w:pos="720"/>
        </w:tabs>
        <w:ind w:left="720" w:hanging="720"/>
        <w:jc w:val="both"/>
        <w:rPr>
          <w:rFonts w:ascii="Times New Roman" w:hAnsi="Times New Roman" w:cs="Times New Roman"/>
          <w:b/>
          <w:sz w:val="24"/>
          <w:szCs w:val="24"/>
          <w:u w:val="single"/>
        </w:rPr>
      </w:pPr>
      <w:r>
        <w:rPr>
          <w:rFonts w:ascii="Times New Roman" w:hAnsi="Times New Roman" w:cs="Times New Roman"/>
          <w:b/>
          <w:sz w:val="24"/>
          <w:szCs w:val="24"/>
        </w:rPr>
        <w:t>1.</w:t>
      </w:r>
      <w:r>
        <w:rPr>
          <w:rFonts w:ascii="Times New Roman" w:hAnsi="Times New Roman" w:cs="Times New Roman"/>
          <w:sz w:val="24"/>
          <w:szCs w:val="24"/>
        </w:rPr>
        <w:tab/>
      </w:r>
      <w:r>
        <w:rPr>
          <w:rFonts w:ascii="Times New Roman" w:hAnsi="Times New Roman" w:cs="Times New Roman"/>
          <w:b/>
          <w:sz w:val="24"/>
          <w:szCs w:val="24"/>
          <w:u w:val="single"/>
        </w:rPr>
        <w:t xml:space="preserve">Information on Copyrights in </w:t>
      </w:r>
      <w:r w:rsidR="000A2A58">
        <w:rPr>
          <w:rFonts w:ascii="Times New Roman" w:hAnsi="Times New Roman" w:cs="Times New Roman"/>
          <w:b/>
          <w:sz w:val="24"/>
          <w:szCs w:val="24"/>
          <w:u w:val="single"/>
        </w:rPr>
        <w:t>China</w:t>
      </w:r>
    </w:p>
    <w:p w:rsidR="00156B81" w:rsidRDefault="000A2A58" w:rsidP="00156B81">
      <w:pPr>
        <w:ind w:left="720"/>
        <w:jc w:val="both"/>
        <w:rPr>
          <w:rFonts w:ascii="Times New Roman" w:hAnsi="Times New Roman" w:cs="Times New Roman"/>
          <w:sz w:val="24"/>
          <w:szCs w:val="24"/>
        </w:rPr>
      </w:pPr>
      <w:r>
        <w:rPr>
          <w:rFonts w:ascii="Times New Roman" w:hAnsi="Times New Roman" w:cs="Times New Roman"/>
          <w:sz w:val="24"/>
          <w:szCs w:val="24"/>
        </w:rPr>
        <w:t>C</w:t>
      </w:r>
      <w:r w:rsidR="00156B81">
        <w:rPr>
          <w:rFonts w:ascii="Times New Roman" w:hAnsi="Times New Roman" w:cs="Times New Roman"/>
          <w:sz w:val="24"/>
          <w:szCs w:val="24"/>
        </w:rPr>
        <w:t xml:space="preserve">opyrights are protected in </w:t>
      </w:r>
      <w:r>
        <w:rPr>
          <w:rFonts w:ascii="Times New Roman" w:hAnsi="Times New Roman" w:cs="Times New Roman"/>
          <w:sz w:val="24"/>
          <w:szCs w:val="24"/>
        </w:rPr>
        <w:t>China</w:t>
      </w:r>
      <w:r w:rsidR="00156B81">
        <w:rPr>
          <w:rFonts w:ascii="Times New Roman" w:hAnsi="Times New Roman" w:cs="Times New Roman"/>
          <w:sz w:val="24"/>
          <w:szCs w:val="24"/>
        </w:rPr>
        <w:t>.</w:t>
      </w:r>
      <w:r w:rsidR="00156B81" w:rsidRPr="00EC2EA3">
        <w:rPr>
          <w:rFonts w:ascii="Arial" w:hAnsi="Arial" w:cs="Arial"/>
          <w:color w:val="333333"/>
          <w:sz w:val="23"/>
          <w:szCs w:val="23"/>
          <w:shd w:val="clear" w:color="auto" w:fill="FFFFFF"/>
        </w:rPr>
        <w:t xml:space="preserve"> </w:t>
      </w:r>
      <w:r w:rsidR="00156B81" w:rsidRPr="00EC2EA3">
        <w:rPr>
          <w:rFonts w:ascii="Times New Roman" w:hAnsi="Times New Roman" w:cs="Times New Roman"/>
          <w:sz w:val="24"/>
          <w:szCs w:val="24"/>
        </w:rPr>
        <w:t>Original works of literature</w:t>
      </w:r>
      <w:r>
        <w:rPr>
          <w:rFonts w:ascii="Times New Roman" w:hAnsi="Times New Roman" w:cs="Times New Roman"/>
          <w:sz w:val="24"/>
          <w:szCs w:val="24"/>
        </w:rPr>
        <w:t xml:space="preserve">, art and science, </w:t>
      </w:r>
      <w:r w:rsidR="00156B81" w:rsidRPr="00EC2EA3">
        <w:rPr>
          <w:rFonts w:ascii="Times New Roman" w:hAnsi="Times New Roman" w:cs="Times New Roman"/>
          <w:sz w:val="24"/>
          <w:szCs w:val="24"/>
        </w:rPr>
        <w:t xml:space="preserve">are protected in </w:t>
      </w:r>
      <w:r>
        <w:rPr>
          <w:rFonts w:ascii="Times New Roman" w:hAnsi="Times New Roman" w:cs="Times New Roman"/>
          <w:sz w:val="24"/>
          <w:szCs w:val="24"/>
        </w:rPr>
        <w:t>China</w:t>
      </w:r>
      <w:r w:rsidR="00156B81">
        <w:rPr>
          <w:rFonts w:ascii="Times New Roman" w:hAnsi="Times New Roman" w:cs="Times New Roman"/>
          <w:sz w:val="24"/>
          <w:szCs w:val="24"/>
        </w:rPr>
        <w:t>.</w:t>
      </w:r>
      <w:r w:rsidR="00156B81" w:rsidRPr="00EC2EA3">
        <w:rPr>
          <w:rFonts w:ascii="Arial" w:hAnsi="Arial" w:cs="Arial"/>
          <w:color w:val="333333"/>
          <w:sz w:val="23"/>
          <w:szCs w:val="23"/>
          <w:shd w:val="clear" w:color="auto" w:fill="FFFFFF"/>
        </w:rPr>
        <w:t xml:space="preserve"> </w:t>
      </w:r>
      <w:r w:rsidR="00156B81" w:rsidRPr="00EC2EA3">
        <w:rPr>
          <w:rFonts w:ascii="Times New Roman" w:hAnsi="Times New Roman" w:cs="Times New Roman"/>
          <w:sz w:val="24"/>
          <w:szCs w:val="24"/>
        </w:rPr>
        <w:t xml:space="preserve">This includes works of art expressed in writing, sound, drawings, photography and motion pictures, such as books, writings, speeches, oral works, plays, dramatic works, musical compositions, films, phonographic works, applied art, 3-D </w:t>
      </w:r>
      <w:r w:rsidR="00156B81" w:rsidRPr="00EC2EA3">
        <w:rPr>
          <w:rFonts w:ascii="Times New Roman" w:hAnsi="Times New Roman" w:cs="Times New Roman"/>
          <w:sz w:val="24"/>
          <w:szCs w:val="24"/>
        </w:rPr>
        <w:lastRenderedPageBreak/>
        <w:t>works, computer programs and national folklore</w:t>
      </w:r>
      <w:r w:rsidR="00156B81">
        <w:rPr>
          <w:rFonts w:ascii="Times New Roman" w:hAnsi="Times New Roman" w:cs="Times New Roman"/>
          <w:sz w:val="24"/>
          <w:szCs w:val="24"/>
        </w:rPr>
        <w:t>.</w:t>
      </w:r>
      <w:r w:rsidR="00801947">
        <w:rPr>
          <w:rFonts w:ascii="Times New Roman" w:hAnsi="Times New Roman" w:cs="Times New Roman"/>
          <w:sz w:val="24"/>
          <w:szCs w:val="24"/>
        </w:rPr>
        <w:t xml:space="preserve"> China</w:t>
      </w:r>
      <w:r w:rsidR="00156B81" w:rsidRPr="00EC2EA3">
        <w:rPr>
          <w:rFonts w:ascii="Times New Roman" w:hAnsi="Times New Roman" w:cs="Times New Roman"/>
          <w:sz w:val="24"/>
          <w:szCs w:val="24"/>
        </w:rPr>
        <w:t xml:space="preserve"> is a member of the Berne Convention for the Protection of Literary and Artistic Works.</w:t>
      </w:r>
    </w:p>
    <w:p w:rsidR="00156B81" w:rsidRPr="00EC2EA3" w:rsidRDefault="00156B81" w:rsidP="00156B81">
      <w:pPr>
        <w:pStyle w:val="ListParagraph"/>
        <w:numPr>
          <w:ilvl w:val="0"/>
          <w:numId w:val="1"/>
        </w:numPr>
        <w:ind w:left="720" w:hanging="720"/>
        <w:jc w:val="both"/>
        <w:rPr>
          <w:rFonts w:ascii="Times New Roman" w:hAnsi="Times New Roman" w:cs="Times New Roman"/>
          <w:b/>
          <w:sz w:val="24"/>
          <w:szCs w:val="24"/>
        </w:rPr>
      </w:pPr>
      <w:r>
        <w:rPr>
          <w:rFonts w:ascii="Times New Roman" w:hAnsi="Times New Roman" w:cs="Times New Roman"/>
          <w:b/>
          <w:sz w:val="24"/>
          <w:szCs w:val="24"/>
          <w:u w:val="single"/>
        </w:rPr>
        <w:t>Validity of Registration</w:t>
      </w:r>
    </w:p>
    <w:p w:rsidR="00156B81" w:rsidRDefault="00156B81" w:rsidP="00156B81">
      <w:pPr>
        <w:pStyle w:val="ListParagraph"/>
        <w:jc w:val="both"/>
        <w:rPr>
          <w:rFonts w:ascii="Times New Roman" w:hAnsi="Times New Roman" w:cs="Times New Roman"/>
          <w:sz w:val="24"/>
          <w:szCs w:val="24"/>
        </w:rPr>
      </w:pPr>
    </w:p>
    <w:p w:rsidR="00156B81" w:rsidRDefault="00156B81" w:rsidP="00156B81">
      <w:pPr>
        <w:pStyle w:val="ListParagraph"/>
        <w:jc w:val="both"/>
        <w:rPr>
          <w:rFonts w:ascii="Times New Roman" w:hAnsi="Times New Roman" w:cs="Times New Roman"/>
          <w:sz w:val="24"/>
          <w:szCs w:val="24"/>
        </w:rPr>
      </w:pPr>
      <w:r>
        <w:rPr>
          <w:rFonts w:ascii="Times New Roman" w:hAnsi="Times New Roman" w:cs="Times New Roman"/>
          <w:sz w:val="24"/>
          <w:szCs w:val="24"/>
        </w:rPr>
        <w:t>Registered Copyright works are protected for the lifetime of the author plus another 50 years following the death of the author.</w:t>
      </w:r>
    </w:p>
    <w:p w:rsidR="00156B81" w:rsidRDefault="00156B81" w:rsidP="00156B81">
      <w:pPr>
        <w:pStyle w:val="ListParagraph"/>
        <w:jc w:val="both"/>
        <w:rPr>
          <w:rFonts w:ascii="Times New Roman" w:hAnsi="Times New Roman" w:cs="Times New Roman"/>
          <w:sz w:val="24"/>
          <w:szCs w:val="24"/>
        </w:rPr>
      </w:pPr>
    </w:p>
    <w:p w:rsidR="00156B81" w:rsidRPr="00977302" w:rsidRDefault="00156B81" w:rsidP="00156B81">
      <w:pPr>
        <w:pStyle w:val="ListParagraph"/>
        <w:numPr>
          <w:ilvl w:val="0"/>
          <w:numId w:val="1"/>
        </w:numPr>
        <w:ind w:left="720" w:hanging="720"/>
        <w:jc w:val="both"/>
        <w:rPr>
          <w:rFonts w:ascii="Times New Roman" w:hAnsi="Times New Roman" w:cs="Times New Roman"/>
          <w:b/>
          <w:sz w:val="24"/>
          <w:szCs w:val="24"/>
        </w:rPr>
      </w:pPr>
      <w:r>
        <w:rPr>
          <w:rFonts w:ascii="Times New Roman" w:hAnsi="Times New Roman" w:cs="Times New Roman"/>
          <w:b/>
          <w:sz w:val="24"/>
          <w:szCs w:val="24"/>
          <w:u w:val="single"/>
        </w:rPr>
        <w:t>Information and Documents required for registration of a Copyright</w:t>
      </w:r>
      <w:r w:rsidR="00801947">
        <w:rPr>
          <w:rFonts w:ascii="Times New Roman" w:hAnsi="Times New Roman" w:cs="Times New Roman"/>
          <w:b/>
          <w:sz w:val="24"/>
          <w:szCs w:val="24"/>
          <w:u w:val="single"/>
        </w:rPr>
        <w:t xml:space="preserve"> if the owner is an Individual</w:t>
      </w:r>
    </w:p>
    <w:p w:rsidR="00156B81" w:rsidRPr="00977302" w:rsidRDefault="00156B81" w:rsidP="00156B81">
      <w:pPr>
        <w:pStyle w:val="ListParagraph"/>
        <w:jc w:val="both"/>
        <w:rPr>
          <w:rFonts w:ascii="Times New Roman" w:hAnsi="Times New Roman" w:cs="Times New Roman"/>
          <w:b/>
          <w:sz w:val="24"/>
          <w:szCs w:val="24"/>
        </w:rPr>
      </w:pPr>
    </w:p>
    <w:p w:rsidR="00801947" w:rsidRPr="00444D99" w:rsidRDefault="00801947" w:rsidP="00801947">
      <w:pPr>
        <w:pStyle w:val="ListParagraph"/>
        <w:numPr>
          <w:ilvl w:val="0"/>
          <w:numId w:val="15"/>
        </w:numPr>
        <w:ind w:hanging="720"/>
        <w:jc w:val="both"/>
        <w:rPr>
          <w:rFonts w:ascii="Times New Roman" w:hAnsi="Times New Roman" w:cs="Times New Roman"/>
          <w:sz w:val="24"/>
          <w:szCs w:val="24"/>
        </w:rPr>
      </w:pPr>
      <w:r w:rsidRPr="00444D99">
        <w:rPr>
          <w:rFonts w:ascii="Times New Roman" w:hAnsi="Times New Roman" w:cs="Times New Roman"/>
          <w:sz w:val="24"/>
          <w:szCs w:val="24"/>
        </w:rPr>
        <w:t>Certified or legalized copy of his or her identification card or passport.</w:t>
      </w:r>
    </w:p>
    <w:p w:rsidR="00801947" w:rsidRPr="00444D99" w:rsidRDefault="00801947" w:rsidP="00801947">
      <w:pPr>
        <w:pStyle w:val="ListParagraph"/>
        <w:jc w:val="both"/>
        <w:rPr>
          <w:rFonts w:ascii="Times New Roman" w:hAnsi="Times New Roman" w:cs="Times New Roman"/>
          <w:sz w:val="24"/>
          <w:szCs w:val="24"/>
        </w:rPr>
      </w:pPr>
    </w:p>
    <w:p w:rsidR="00801947" w:rsidRDefault="00801947" w:rsidP="00444D99">
      <w:pPr>
        <w:pStyle w:val="ListParagraph"/>
        <w:numPr>
          <w:ilvl w:val="0"/>
          <w:numId w:val="15"/>
        </w:numPr>
        <w:ind w:hanging="720"/>
        <w:jc w:val="both"/>
        <w:rPr>
          <w:rFonts w:ascii="Times New Roman" w:hAnsi="Times New Roman" w:cs="Times New Roman"/>
          <w:sz w:val="24"/>
          <w:szCs w:val="24"/>
        </w:rPr>
      </w:pPr>
      <w:r w:rsidRPr="00444D99">
        <w:rPr>
          <w:rFonts w:ascii="Times New Roman" w:hAnsi="Times New Roman" w:cs="Times New Roman"/>
          <w:sz w:val="24"/>
          <w:szCs w:val="24"/>
        </w:rPr>
        <w:t>Application form which shall be signed by the applicant. If there is more than one applicant, one applicant may represent all the other(s) while submitting at the same time an authorization to said applicant.</w:t>
      </w:r>
    </w:p>
    <w:p w:rsidR="00444D99" w:rsidRPr="00444D99" w:rsidRDefault="00444D99" w:rsidP="00444D99">
      <w:pPr>
        <w:pStyle w:val="ListParagraph"/>
        <w:rPr>
          <w:rFonts w:ascii="Times New Roman" w:hAnsi="Times New Roman" w:cs="Times New Roman"/>
          <w:sz w:val="24"/>
          <w:szCs w:val="24"/>
        </w:rPr>
      </w:pPr>
    </w:p>
    <w:p w:rsidR="00444D99" w:rsidRPr="00444D99" w:rsidRDefault="00444D99" w:rsidP="00444D99">
      <w:pPr>
        <w:pStyle w:val="ListParagraph"/>
        <w:jc w:val="both"/>
        <w:rPr>
          <w:rFonts w:ascii="Times New Roman" w:hAnsi="Times New Roman" w:cs="Times New Roman"/>
          <w:sz w:val="24"/>
          <w:szCs w:val="24"/>
        </w:rPr>
      </w:pPr>
    </w:p>
    <w:p w:rsidR="00801947" w:rsidRPr="00444D99" w:rsidRDefault="00801947" w:rsidP="00801947">
      <w:pPr>
        <w:pStyle w:val="ListParagraph"/>
        <w:numPr>
          <w:ilvl w:val="0"/>
          <w:numId w:val="15"/>
        </w:numPr>
        <w:ind w:hanging="720"/>
        <w:jc w:val="both"/>
        <w:rPr>
          <w:rFonts w:ascii="Times New Roman" w:hAnsi="Times New Roman" w:cs="Times New Roman"/>
          <w:sz w:val="24"/>
          <w:szCs w:val="24"/>
        </w:rPr>
      </w:pPr>
      <w:r w:rsidRPr="00444D99">
        <w:rPr>
          <w:rFonts w:ascii="Times New Roman" w:hAnsi="Times New Roman" w:cs="Times New Roman"/>
          <w:sz w:val="24"/>
          <w:szCs w:val="24"/>
        </w:rPr>
        <w:t>Description of work which should briefly introduce the contents of the work and the course of creation of the work.</w:t>
      </w:r>
    </w:p>
    <w:p w:rsidR="00801947" w:rsidRPr="00444D99" w:rsidRDefault="00801947" w:rsidP="00801947">
      <w:pPr>
        <w:pStyle w:val="ListParagraph"/>
        <w:jc w:val="both"/>
        <w:rPr>
          <w:rFonts w:ascii="Times New Roman" w:hAnsi="Times New Roman" w:cs="Times New Roman"/>
          <w:sz w:val="24"/>
          <w:szCs w:val="24"/>
        </w:rPr>
      </w:pPr>
    </w:p>
    <w:p w:rsidR="00801947" w:rsidRPr="00444D99" w:rsidRDefault="00801947" w:rsidP="00801947">
      <w:pPr>
        <w:pStyle w:val="ListParagraph"/>
        <w:numPr>
          <w:ilvl w:val="0"/>
          <w:numId w:val="15"/>
        </w:numPr>
        <w:ind w:hanging="720"/>
        <w:jc w:val="both"/>
        <w:rPr>
          <w:rFonts w:ascii="Times New Roman" w:hAnsi="Times New Roman" w:cs="Times New Roman"/>
          <w:sz w:val="24"/>
          <w:szCs w:val="24"/>
        </w:rPr>
      </w:pPr>
      <w:r w:rsidRPr="00444D99">
        <w:rPr>
          <w:rFonts w:ascii="Times New Roman" w:hAnsi="Times New Roman" w:cs="Times New Roman"/>
          <w:sz w:val="24"/>
          <w:szCs w:val="24"/>
        </w:rPr>
        <w:t>Original and copy of the work.</w:t>
      </w:r>
    </w:p>
    <w:p w:rsidR="00801947" w:rsidRPr="00444D99" w:rsidRDefault="00801947" w:rsidP="00801947">
      <w:pPr>
        <w:pStyle w:val="ListParagraph"/>
        <w:rPr>
          <w:rFonts w:ascii="Times New Roman" w:hAnsi="Times New Roman" w:cs="Times New Roman"/>
          <w:sz w:val="24"/>
          <w:szCs w:val="24"/>
        </w:rPr>
      </w:pPr>
    </w:p>
    <w:p w:rsidR="00801947" w:rsidRPr="00444D99" w:rsidRDefault="00801947" w:rsidP="00801947">
      <w:pPr>
        <w:pStyle w:val="ListParagraph"/>
        <w:jc w:val="both"/>
        <w:rPr>
          <w:rFonts w:ascii="Times New Roman" w:hAnsi="Times New Roman" w:cs="Times New Roman"/>
          <w:sz w:val="24"/>
          <w:szCs w:val="24"/>
        </w:rPr>
      </w:pPr>
    </w:p>
    <w:p w:rsidR="00801947" w:rsidRPr="00444D99" w:rsidRDefault="00801947" w:rsidP="00801947">
      <w:pPr>
        <w:pStyle w:val="ListParagraph"/>
        <w:numPr>
          <w:ilvl w:val="0"/>
          <w:numId w:val="15"/>
        </w:numPr>
        <w:ind w:hanging="720"/>
        <w:jc w:val="both"/>
        <w:rPr>
          <w:rFonts w:ascii="Times New Roman" w:hAnsi="Times New Roman" w:cs="Times New Roman"/>
          <w:sz w:val="24"/>
          <w:szCs w:val="24"/>
        </w:rPr>
      </w:pPr>
      <w:r w:rsidRPr="00444D99">
        <w:rPr>
          <w:rFonts w:ascii="Times New Roman" w:hAnsi="Times New Roman" w:cs="Times New Roman"/>
          <w:sz w:val="24"/>
          <w:szCs w:val="24"/>
        </w:rPr>
        <w:t>Letter of guarantee of copyright.</w:t>
      </w:r>
    </w:p>
    <w:p w:rsidR="00801947" w:rsidRPr="00444D99" w:rsidRDefault="00801947" w:rsidP="00801947">
      <w:pPr>
        <w:pStyle w:val="ListParagraph"/>
        <w:jc w:val="both"/>
        <w:rPr>
          <w:rFonts w:ascii="Times New Roman" w:hAnsi="Times New Roman" w:cs="Times New Roman"/>
          <w:sz w:val="24"/>
          <w:szCs w:val="24"/>
        </w:rPr>
      </w:pPr>
    </w:p>
    <w:p w:rsidR="00801947" w:rsidRPr="00444D99" w:rsidRDefault="00801947" w:rsidP="00801947">
      <w:pPr>
        <w:pStyle w:val="ListParagraph"/>
        <w:numPr>
          <w:ilvl w:val="0"/>
          <w:numId w:val="15"/>
        </w:numPr>
        <w:ind w:hanging="720"/>
        <w:jc w:val="both"/>
        <w:rPr>
          <w:rFonts w:ascii="Times New Roman" w:hAnsi="Times New Roman" w:cs="Times New Roman"/>
          <w:sz w:val="24"/>
          <w:szCs w:val="24"/>
        </w:rPr>
      </w:pPr>
      <w:r w:rsidRPr="00444D99">
        <w:rPr>
          <w:rFonts w:ascii="Times New Roman" w:hAnsi="Times New Roman" w:cs="Times New Roman"/>
          <w:sz w:val="24"/>
          <w:szCs w:val="24"/>
        </w:rPr>
        <w:t>Power of Attorney which shall be signed and dated by the copyright owner(s). If there is more than one owner, the Power of Attorney may be signed by all owners, or by one owner representing the other owners together with an authorization to the said owner.</w:t>
      </w:r>
    </w:p>
    <w:p w:rsidR="00801947" w:rsidRPr="00801947" w:rsidRDefault="00801947" w:rsidP="00801947">
      <w:pPr>
        <w:pStyle w:val="ListParagraph"/>
        <w:rPr>
          <w:rFonts w:ascii="Times New Roman" w:hAnsi="Times New Roman" w:cs="Times New Roman"/>
          <w:sz w:val="24"/>
          <w:szCs w:val="24"/>
        </w:rPr>
      </w:pPr>
    </w:p>
    <w:p w:rsidR="00801947" w:rsidRPr="00444D99" w:rsidRDefault="00801947" w:rsidP="00801947">
      <w:pPr>
        <w:pStyle w:val="ListParagraph"/>
        <w:numPr>
          <w:ilvl w:val="0"/>
          <w:numId w:val="1"/>
        </w:numPr>
        <w:ind w:left="720" w:hanging="720"/>
        <w:jc w:val="both"/>
        <w:rPr>
          <w:rFonts w:ascii="Times New Roman" w:hAnsi="Times New Roman" w:cs="Times New Roman"/>
          <w:b/>
          <w:sz w:val="24"/>
          <w:szCs w:val="24"/>
        </w:rPr>
      </w:pPr>
      <w:r>
        <w:rPr>
          <w:rFonts w:ascii="Times New Roman" w:hAnsi="Times New Roman" w:cs="Times New Roman"/>
          <w:b/>
          <w:sz w:val="24"/>
          <w:szCs w:val="24"/>
          <w:u w:val="single"/>
        </w:rPr>
        <w:t>Information and Documents required for registration of a Copyright if the owner is an entity</w:t>
      </w:r>
    </w:p>
    <w:p w:rsidR="00444D99" w:rsidRPr="00977302" w:rsidRDefault="00444D99" w:rsidP="00444D99">
      <w:pPr>
        <w:pStyle w:val="ListParagraph"/>
        <w:jc w:val="both"/>
        <w:rPr>
          <w:rFonts w:ascii="Times New Roman" w:hAnsi="Times New Roman" w:cs="Times New Roman"/>
          <w:b/>
          <w:sz w:val="24"/>
          <w:szCs w:val="24"/>
        </w:rPr>
      </w:pPr>
    </w:p>
    <w:p w:rsidR="00F75130" w:rsidRDefault="00F75130" w:rsidP="00F75130">
      <w:pPr>
        <w:pStyle w:val="ListParagraph"/>
        <w:numPr>
          <w:ilvl w:val="0"/>
          <w:numId w:val="22"/>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Certified or legalized copy of its business license.</w:t>
      </w:r>
    </w:p>
    <w:p w:rsidR="00F75130" w:rsidRPr="00F75130" w:rsidRDefault="00F75130" w:rsidP="00F75130">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75130" w:rsidRDefault="00F75130" w:rsidP="00F75130">
      <w:pPr>
        <w:pStyle w:val="ListParagraph"/>
        <w:numPr>
          <w:ilvl w:val="0"/>
          <w:numId w:val="22"/>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Application form which shall be signed by the applicant. If there is more than one applicant, one applicant may represent all the other(s) while submitting at the same time an authorization to said applicant.</w:t>
      </w:r>
    </w:p>
    <w:p w:rsidR="00F75130" w:rsidRPr="00F75130" w:rsidRDefault="00F75130" w:rsidP="00F75130">
      <w:pPr>
        <w:pStyle w:val="ListParagraph"/>
        <w:rPr>
          <w:rFonts w:ascii="Times New Roman" w:eastAsia="Times New Roman" w:hAnsi="Times New Roman" w:cs="Times New Roman"/>
          <w:sz w:val="24"/>
          <w:szCs w:val="24"/>
        </w:rPr>
      </w:pPr>
    </w:p>
    <w:p w:rsidR="00F75130" w:rsidRPr="00F75130" w:rsidRDefault="00F75130" w:rsidP="00F75130">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75130" w:rsidRDefault="00F75130" w:rsidP="00F75130">
      <w:pPr>
        <w:pStyle w:val="ListParagraph"/>
        <w:numPr>
          <w:ilvl w:val="0"/>
          <w:numId w:val="22"/>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Description of work which should briefly introduce the contents of the work and the course of creation of the work.</w:t>
      </w:r>
    </w:p>
    <w:p w:rsidR="00F75130" w:rsidRPr="00F75130" w:rsidRDefault="00F75130" w:rsidP="00F75130">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75130" w:rsidRDefault="00F75130" w:rsidP="00F75130">
      <w:pPr>
        <w:pStyle w:val="ListParagraph"/>
        <w:numPr>
          <w:ilvl w:val="0"/>
          <w:numId w:val="22"/>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Certified copy of the author’s card or passport.</w:t>
      </w:r>
    </w:p>
    <w:p w:rsidR="00F75130" w:rsidRPr="00F75130" w:rsidRDefault="00F75130" w:rsidP="00F75130">
      <w:pPr>
        <w:pStyle w:val="ListParagraph"/>
        <w:rPr>
          <w:rFonts w:ascii="Times New Roman" w:eastAsia="Times New Roman" w:hAnsi="Times New Roman" w:cs="Times New Roman"/>
          <w:sz w:val="24"/>
          <w:szCs w:val="24"/>
        </w:rPr>
      </w:pPr>
    </w:p>
    <w:p w:rsidR="00F75130" w:rsidRPr="00F75130" w:rsidRDefault="00F75130" w:rsidP="00F75130">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75130" w:rsidRDefault="00F75130" w:rsidP="00F75130">
      <w:pPr>
        <w:pStyle w:val="ListParagraph"/>
        <w:numPr>
          <w:ilvl w:val="0"/>
          <w:numId w:val="22"/>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Certified copy of the entrusted person’s identification card or passport.</w:t>
      </w:r>
    </w:p>
    <w:p w:rsidR="00F75130" w:rsidRPr="00F75130" w:rsidRDefault="00F75130" w:rsidP="00F75130">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75130" w:rsidRDefault="00F75130" w:rsidP="00F75130">
      <w:pPr>
        <w:pStyle w:val="ListParagraph"/>
        <w:numPr>
          <w:ilvl w:val="0"/>
          <w:numId w:val="22"/>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Original or copy of the agreement stating the belonging of the work.</w:t>
      </w:r>
    </w:p>
    <w:p w:rsidR="00F75130" w:rsidRPr="00F75130" w:rsidRDefault="00F75130" w:rsidP="00F75130">
      <w:pPr>
        <w:pStyle w:val="ListParagraph"/>
        <w:rPr>
          <w:rFonts w:ascii="Times New Roman" w:eastAsia="Times New Roman" w:hAnsi="Times New Roman" w:cs="Times New Roman"/>
          <w:sz w:val="24"/>
          <w:szCs w:val="24"/>
        </w:rPr>
      </w:pPr>
    </w:p>
    <w:p w:rsidR="00F75130" w:rsidRDefault="00F75130" w:rsidP="00F75130">
      <w:pPr>
        <w:pStyle w:val="ListParagraph"/>
        <w:numPr>
          <w:ilvl w:val="0"/>
          <w:numId w:val="22"/>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Original and copy of the work.</w:t>
      </w:r>
    </w:p>
    <w:p w:rsidR="00F75130" w:rsidRPr="00F75130" w:rsidRDefault="00F75130" w:rsidP="00F75130">
      <w:pPr>
        <w:pStyle w:val="ListParagraph"/>
        <w:rPr>
          <w:rFonts w:ascii="Times New Roman" w:eastAsia="Times New Roman" w:hAnsi="Times New Roman" w:cs="Times New Roman"/>
          <w:sz w:val="24"/>
          <w:szCs w:val="24"/>
        </w:rPr>
      </w:pPr>
    </w:p>
    <w:p w:rsidR="00F75130" w:rsidRDefault="00F75130" w:rsidP="00F75130">
      <w:pPr>
        <w:pStyle w:val="ListParagraph"/>
        <w:numPr>
          <w:ilvl w:val="0"/>
          <w:numId w:val="22"/>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Letter of guarantee of copyright.</w:t>
      </w:r>
    </w:p>
    <w:p w:rsidR="00F75130" w:rsidRPr="00F75130" w:rsidRDefault="00F75130" w:rsidP="00F75130">
      <w:pPr>
        <w:pStyle w:val="ListParagraph"/>
        <w:rPr>
          <w:rFonts w:ascii="Times New Roman" w:eastAsia="Times New Roman" w:hAnsi="Times New Roman" w:cs="Times New Roman"/>
          <w:sz w:val="24"/>
          <w:szCs w:val="24"/>
        </w:rPr>
      </w:pPr>
    </w:p>
    <w:p w:rsidR="00F75130" w:rsidRDefault="00F75130" w:rsidP="00F75130">
      <w:pPr>
        <w:pStyle w:val="ListParagraph"/>
        <w:numPr>
          <w:ilvl w:val="0"/>
          <w:numId w:val="22"/>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Power of Attorney which shall be signed and dated by the copyright owner(s). If there is more than one owner, the Power of Attorney may be signed by all owners, or by one owner representing the other owners together with an authorization to the said owner.</w:t>
      </w:r>
    </w:p>
    <w:p w:rsidR="00F75130" w:rsidRPr="00F75130" w:rsidRDefault="00F75130" w:rsidP="00F75130">
      <w:pPr>
        <w:pStyle w:val="ListParagraph"/>
        <w:rPr>
          <w:rFonts w:ascii="Times New Roman" w:eastAsia="Times New Roman" w:hAnsi="Times New Roman" w:cs="Times New Roman"/>
          <w:sz w:val="24"/>
          <w:szCs w:val="24"/>
        </w:rPr>
      </w:pPr>
    </w:p>
    <w:p w:rsidR="00F75130" w:rsidRPr="00F75130" w:rsidRDefault="00F75130" w:rsidP="00F75130">
      <w:pPr>
        <w:pStyle w:val="ListParagraph"/>
        <w:numPr>
          <w:ilvl w:val="0"/>
          <w:numId w:val="1"/>
        </w:numPr>
        <w:ind w:left="720" w:hanging="720"/>
        <w:jc w:val="both"/>
        <w:rPr>
          <w:rFonts w:ascii="Times New Roman" w:hAnsi="Times New Roman" w:cs="Times New Roman"/>
          <w:b/>
          <w:sz w:val="24"/>
          <w:szCs w:val="24"/>
        </w:rPr>
      </w:pPr>
      <w:r>
        <w:rPr>
          <w:rFonts w:ascii="Times New Roman" w:hAnsi="Times New Roman" w:cs="Times New Roman"/>
          <w:b/>
          <w:sz w:val="24"/>
          <w:szCs w:val="24"/>
          <w:u w:val="single"/>
        </w:rPr>
        <w:t>Information and Documents required for registration of a Copyright i</w:t>
      </w:r>
      <w:r w:rsidR="00444D99">
        <w:rPr>
          <w:rFonts w:ascii="Times New Roman" w:hAnsi="Times New Roman" w:cs="Times New Roman"/>
          <w:b/>
          <w:sz w:val="24"/>
          <w:szCs w:val="24"/>
          <w:u w:val="single"/>
        </w:rPr>
        <w:t>f it is</w:t>
      </w:r>
      <w:r>
        <w:rPr>
          <w:rFonts w:ascii="Times New Roman" w:hAnsi="Times New Roman" w:cs="Times New Roman"/>
          <w:b/>
          <w:sz w:val="24"/>
          <w:szCs w:val="24"/>
          <w:u w:val="single"/>
        </w:rPr>
        <w:t xml:space="preserve"> a Computer Software in China</w:t>
      </w:r>
    </w:p>
    <w:p w:rsidR="00F75130" w:rsidRPr="00DD665B" w:rsidRDefault="00F75130" w:rsidP="00444D99">
      <w:pPr>
        <w:shd w:val="clear" w:color="auto" w:fill="FFFFFF"/>
        <w:spacing w:before="100" w:beforeAutospacing="1" w:after="100" w:afterAutospacing="1" w:line="240" w:lineRule="auto"/>
        <w:ind w:left="720" w:hanging="720"/>
        <w:rPr>
          <w:rFonts w:ascii="Times New Roman" w:eastAsia="Times New Roman" w:hAnsi="Times New Roman" w:cs="Times New Roman"/>
          <w:sz w:val="24"/>
          <w:szCs w:val="24"/>
        </w:rPr>
      </w:pPr>
      <w:r w:rsidRPr="00F75130">
        <w:rPr>
          <w:rFonts w:ascii="Times New Roman" w:hAnsi="Times New Roman" w:cs="Times New Roman"/>
          <w:b/>
          <w:sz w:val="24"/>
          <w:szCs w:val="24"/>
        </w:rPr>
        <w:t>a.</w:t>
      </w:r>
      <w:r>
        <w:rPr>
          <w:rFonts w:ascii="Times New Roman" w:hAnsi="Times New Roman" w:cs="Times New Roman"/>
          <w:b/>
          <w:sz w:val="24"/>
          <w:szCs w:val="24"/>
        </w:rPr>
        <w:t xml:space="preserve">         </w:t>
      </w:r>
      <w:r w:rsidRPr="00DD665B">
        <w:rPr>
          <w:rFonts w:ascii="Times New Roman" w:eastAsia="Times New Roman" w:hAnsi="Times New Roman" w:cs="Times New Roman"/>
          <w:sz w:val="24"/>
          <w:szCs w:val="24"/>
        </w:rPr>
        <w:t>Name, address (including post code), nationality and identification number of the applicant; name and telephone number of the person to contact if the applicant is an entity. If the applicant is the copyright owner, please also indicate:</w:t>
      </w:r>
    </w:p>
    <w:p w:rsidR="00F75130" w:rsidRPr="00DD665B" w:rsidRDefault="00F75130" w:rsidP="00444D99">
      <w:pPr>
        <w:shd w:val="clear" w:color="auto" w:fill="FFFFFF"/>
        <w:spacing w:before="100" w:beforeAutospacing="1" w:after="100" w:afterAutospacing="1" w:line="240" w:lineRule="auto"/>
        <w:ind w:left="720" w:hanging="720"/>
        <w:rPr>
          <w:rFonts w:ascii="Times New Roman" w:eastAsia="Times New Roman" w:hAnsi="Times New Roman" w:cs="Times New Roman"/>
          <w:sz w:val="24"/>
          <w:szCs w:val="24"/>
        </w:rPr>
      </w:pPr>
      <w:r w:rsidRPr="00DD665B">
        <w:rPr>
          <w:rFonts w:ascii="Times New Roman" w:hAnsi="Times New Roman" w:cs="Times New Roman"/>
          <w:b/>
          <w:sz w:val="24"/>
          <w:szCs w:val="24"/>
        </w:rPr>
        <w:t xml:space="preserve">(i)       </w:t>
      </w:r>
      <w:r w:rsidRPr="00DD665B">
        <w:rPr>
          <w:rFonts w:ascii="Times New Roman" w:eastAsia="Times New Roman" w:hAnsi="Times New Roman" w:cs="Times New Roman"/>
          <w:sz w:val="24"/>
          <w:szCs w:val="24"/>
        </w:rPr>
        <w:t xml:space="preserve"> Whether the applicant is the original copyright owner or an heir or assignee of the copyright. If the applicant is an heir or assignee, a notarized copy of certificate of inheritance or assignment of the copyright shall be provided.</w:t>
      </w:r>
    </w:p>
    <w:p w:rsidR="00F75130" w:rsidRPr="00DD665B" w:rsidRDefault="00F75130" w:rsidP="00444D99">
      <w:pPr>
        <w:shd w:val="clear" w:color="auto" w:fill="FFFFFF"/>
        <w:spacing w:before="100" w:beforeAutospacing="1" w:after="100" w:afterAutospacing="1" w:line="240" w:lineRule="auto"/>
        <w:ind w:left="720" w:hanging="720"/>
        <w:rPr>
          <w:rFonts w:ascii="Times New Roman" w:eastAsia="Times New Roman" w:hAnsi="Times New Roman" w:cs="Times New Roman"/>
          <w:sz w:val="24"/>
          <w:szCs w:val="24"/>
        </w:rPr>
      </w:pPr>
      <w:r w:rsidRPr="00DD665B">
        <w:rPr>
          <w:rFonts w:ascii="Times New Roman" w:hAnsi="Times New Roman" w:cs="Times New Roman"/>
          <w:b/>
          <w:sz w:val="24"/>
          <w:szCs w:val="24"/>
        </w:rPr>
        <w:t xml:space="preserve">(ii)      </w:t>
      </w:r>
      <w:r w:rsidRPr="00DD665B">
        <w:rPr>
          <w:rFonts w:ascii="Times New Roman" w:eastAsia="Times New Roman" w:hAnsi="Times New Roman" w:cs="Times New Roman"/>
          <w:sz w:val="24"/>
          <w:szCs w:val="24"/>
        </w:rPr>
        <w:t xml:space="preserve"> The status in which the copyright is owned by the copyright owner, solely or jointly.</w:t>
      </w:r>
      <w:r w:rsidRPr="00DD665B">
        <w:rPr>
          <w:rFonts w:ascii="Times New Roman" w:eastAsia="Times New Roman" w:hAnsi="Times New Roman" w:cs="Times New Roman"/>
          <w:sz w:val="24"/>
          <w:szCs w:val="24"/>
        </w:rPr>
        <w:br/>
      </w:r>
    </w:p>
    <w:p w:rsidR="00F75130" w:rsidRPr="00DD665B" w:rsidRDefault="00F75130" w:rsidP="00444D99">
      <w:pPr>
        <w:pStyle w:val="ListParagraph"/>
        <w:numPr>
          <w:ilvl w:val="0"/>
          <w:numId w:val="18"/>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DD665B">
        <w:rPr>
          <w:rFonts w:ascii="Times New Roman" w:eastAsia="Times New Roman" w:hAnsi="Times New Roman" w:cs="Times New Roman"/>
          <w:sz w:val="24"/>
          <w:szCs w:val="24"/>
        </w:rPr>
        <w:t>Documentation to prove the identification of the applicant, i.e., a notarized or legalized copy of identification card for an individual applicant, or a notarized or legalized copy of business license for an entity applicant.</w:t>
      </w:r>
      <w:r w:rsidRPr="00DD665B">
        <w:rPr>
          <w:rFonts w:ascii="Times New Roman" w:eastAsia="Times New Roman" w:hAnsi="Times New Roman" w:cs="Times New Roman"/>
          <w:sz w:val="24"/>
          <w:szCs w:val="24"/>
        </w:rPr>
        <w:br/>
      </w:r>
    </w:p>
    <w:p w:rsidR="00F75130" w:rsidRPr="00F75130" w:rsidRDefault="00F75130" w:rsidP="00444D99">
      <w:pPr>
        <w:numPr>
          <w:ilvl w:val="0"/>
          <w:numId w:val="18"/>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Application form which shall be signed by the applicant. If there is more than one applicant, one applicant may represent all the other(s) while submitting at the same time an authorization to said applicant.</w:t>
      </w:r>
      <w:r w:rsidRPr="00F75130">
        <w:rPr>
          <w:rFonts w:ascii="Times New Roman" w:eastAsia="Times New Roman" w:hAnsi="Times New Roman" w:cs="Times New Roman"/>
          <w:sz w:val="24"/>
          <w:szCs w:val="24"/>
        </w:rPr>
        <w:br/>
      </w:r>
    </w:p>
    <w:p w:rsidR="00F75130" w:rsidRPr="00F75130" w:rsidRDefault="00F75130" w:rsidP="00444D99">
      <w:pPr>
        <w:numPr>
          <w:ilvl w:val="0"/>
          <w:numId w:val="18"/>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Description of the software, which should comprise (no more than 500 words): the objects of developing the software, main functions, capabilities and other technical features of the software or its newly added portion if the software is a revised one.</w:t>
      </w:r>
      <w:r w:rsidRPr="00F75130">
        <w:rPr>
          <w:rFonts w:ascii="Times New Roman" w:eastAsia="Times New Roman" w:hAnsi="Times New Roman" w:cs="Times New Roman"/>
          <w:sz w:val="24"/>
          <w:szCs w:val="24"/>
        </w:rPr>
        <w:br/>
      </w:r>
    </w:p>
    <w:p w:rsidR="00F75130" w:rsidRPr="00F75130" w:rsidRDefault="00F75130" w:rsidP="00444D99">
      <w:pPr>
        <w:numPr>
          <w:ilvl w:val="0"/>
          <w:numId w:val="18"/>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 xml:space="preserve">Source program list: 20 consecutive pages for each of the beginning, middle and ending portion of the source program list, or the whole source program list if it is less than 60 </w:t>
      </w:r>
      <w:r w:rsidRPr="00F75130">
        <w:rPr>
          <w:rFonts w:ascii="Times New Roman" w:eastAsia="Times New Roman" w:hAnsi="Times New Roman" w:cs="Times New Roman"/>
          <w:sz w:val="24"/>
          <w:szCs w:val="24"/>
        </w:rPr>
        <w:lastRenderedPageBreak/>
        <w:t>pages in total.</w:t>
      </w:r>
      <w:r w:rsidRPr="00F75130">
        <w:rPr>
          <w:rFonts w:ascii="Times New Roman" w:eastAsia="Times New Roman" w:hAnsi="Times New Roman" w:cs="Times New Roman"/>
          <w:sz w:val="24"/>
          <w:szCs w:val="24"/>
        </w:rPr>
        <w:br/>
      </w:r>
    </w:p>
    <w:p w:rsidR="00DD665B" w:rsidRDefault="00F75130" w:rsidP="00444D99">
      <w:pPr>
        <w:numPr>
          <w:ilvl w:val="0"/>
          <w:numId w:val="18"/>
        </w:numPr>
        <w:shd w:val="clear" w:color="auto" w:fill="FFFFFF"/>
        <w:spacing w:before="100" w:beforeAutospacing="1" w:after="100" w:afterAutospacing="1" w:line="240" w:lineRule="auto"/>
        <w:ind w:hanging="720"/>
        <w:rPr>
          <w:rFonts w:ascii="Times New Roman" w:eastAsia="Times New Roman" w:hAnsi="Times New Roman" w:cs="Times New Roman"/>
          <w:sz w:val="24"/>
          <w:szCs w:val="24"/>
        </w:rPr>
      </w:pPr>
      <w:r w:rsidRPr="00F75130">
        <w:rPr>
          <w:rFonts w:ascii="Times New Roman" w:eastAsia="Times New Roman" w:hAnsi="Times New Roman" w:cs="Times New Roman"/>
          <w:sz w:val="24"/>
          <w:szCs w:val="24"/>
        </w:rPr>
        <w:t>Documentation mater</w:t>
      </w:r>
      <w:r w:rsidR="00DD665B">
        <w:rPr>
          <w:rFonts w:ascii="Times New Roman" w:eastAsia="Times New Roman" w:hAnsi="Times New Roman" w:cs="Times New Roman"/>
          <w:sz w:val="24"/>
          <w:szCs w:val="24"/>
        </w:rPr>
        <w:t>ials, such as the following:</w:t>
      </w:r>
    </w:p>
    <w:p w:rsidR="00DD665B" w:rsidRDefault="00DD665B" w:rsidP="00444D99">
      <w:pPr>
        <w:pStyle w:val="ListParagraph"/>
        <w:numPr>
          <w:ilvl w:val="0"/>
          <w:numId w:val="26"/>
        </w:num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Specification of the design.</w:t>
      </w:r>
    </w:p>
    <w:p w:rsidR="00DD665B" w:rsidRDefault="00DD665B" w:rsidP="00444D99">
      <w:pPr>
        <w:pStyle w:val="ListParagraph"/>
        <w:numPr>
          <w:ilvl w:val="0"/>
          <w:numId w:val="26"/>
        </w:num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User's guide</w:t>
      </w:r>
      <w:r w:rsidR="00F75130" w:rsidRPr="00DD665B">
        <w:rPr>
          <w:rFonts w:ascii="Times New Roman" w:eastAsia="Times New Roman" w:hAnsi="Times New Roman" w:cs="Times New Roman"/>
          <w:sz w:val="24"/>
          <w:szCs w:val="24"/>
        </w:rPr>
        <w:t>.</w:t>
      </w:r>
    </w:p>
    <w:p w:rsidR="00DD665B" w:rsidRDefault="00DD665B" w:rsidP="00444D99">
      <w:pPr>
        <w:pStyle w:val="ListParagraph"/>
        <w:numPr>
          <w:ilvl w:val="0"/>
          <w:numId w:val="26"/>
        </w:num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Maintaining guide.</w:t>
      </w:r>
    </w:p>
    <w:p w:rsidR="00F75130" w:rsidRDefault="00444D99" w:rsidP="00444D99">
      <w:pPr>
        <w:pStyle w:val="ListParagraph"/>
        <w:numPr>
          <w:ilvl w:val="0"/>
          <w:numId w:val="26"/>
        </w:num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Operation</w:t>
      </w:r>
      <w:r w:rsidRPr="00DD665B">
        <w:rPr>
          <w:rFonts w:ascii="Times New Roman" w:eastAsia="Times New Roman" w:hAnsi="Times New Roman" w:cs="Times New Roman"/>
          <w:sz w:val="24"/>
          <w:szCs w:val="24"/>
        </w:rPr>
        <w:t xml:space="preserve"> guide</w:t>
      </w:r>
      <w:r w:rsidR="00F75130" w:rsidRPr="00DD665B">
        <w:rPr>
          <w:rFonts w:ascii="Times New Roman" w:eastAsia="Times New Roman" w:hAnsi="Times New Roman" w:cs="Times New Roman"/>
          <w:sz w:val="24"/>
          <w:szCs w:val="24"/>
        </w:rPr>
        <w:t>.</w:t>
      </w:r>
      <w:r w:rsidR="00F75130" w:rsidRPr="00DD665B">
        <w:rPr>
          <w:rFonts w:ascii="Times New Roman" w:eastAsia="Times New Roman" w:hAnsi="Times New Roman" w:cs="Times New Roman"/>
          <w:sz w:val="24"/>
          <w:szCs w:val="24"/>
        </w:rPr>
        <w:br/>
      </w:r>
      <w:r w:rsidR="00F75130" w:rsidRPr="00DD665B">
        <w:rPr>
          <w:rFonts w:ascii="Times New Roman" w:eastAsia="Times New Roman" w:hAnsi="Times New Roman" w:cs="Times New Roman"/>
          <w:sz w:val="24"/>
          <w:szCs w:val="24"/>
        </w:rPr>
        <w:br/>
        <w:t>Such documentation materials should be 20 consecutive pages for each of the beginning, middle and ending portion of the materials, or the whole materials, if it is less than 60 pages in total.</w:t>
      </w:r>
    </w:p>
    <w:p w:rsidR="00444D99" w:rsidRPr="00DD665B" w:rsidRDefault="00444D99" w:rsidP="00444D99">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sz w:val="24"/>
          <w:szCs w:val="24"/>
        </w:rPr>
      </w:pPr>
    </w:p>
    <w:p w:rsidR="00F75130" w:rsidRPr="00444D99" w:rsidRDefault="00F75130" w:rsidP="00444D99">
      <w:pPr>
        <w:pStyle w:val="ListParagraph"/>
        <w:numPr>
          <w:ilvl w:val="0"/>
          <w:numId w:val="18"/>
        </w:numPr>
        <w:shd w:val="clear" w:color="auto" w:fill="FFFFFF"/>
        <w:spacing w:before="100" w:beforeAutospacing="1" w:after="100" w:afterAutospacing="1" w:line="240" w:lineRule="auto"/>
        <w:ind w:hanging="720"/>
        <w:jc w:val="both"/>
        <w:rPr>
          <w:rFonts w:ascii="Times New Roman" w:eastAsia="Times New Roman" w:hAnsi="Times New Roman" w:cs="Times New Roman"/>
          <w:sz w:val="24"/>
          <w:szCs w:val="24"/>
        </w:rPr>
      </w:pPr>
      <w:r w:rsidRPr="00444D99">
        <w:rPr>
          <w:rFonts w:ascii="Times New Roman" w:eastAsia="Times New Roman" w:hAnsi="Times New Roman" w:cs="Times New Roman"/>
          <w:sz w:val="24"/>
          <w:szCs w:val="24"/>
        </w:rPr>
        <w:t xml:space="preserve">Power of Attorney which should be signed and dated by the copyright owner(s). If </w:t>
      </w:r>
      <w:r w:rsidR="00444D99" w:rsidRPr="00444D99">
        <w:rPr>
          <w:rFonts w:ascii="Times New Roman" w:eastAsia="Times New Roman" w:hAnsi="Times New Roman" w:cs="Times New Roman"/>
          <w:sz w:val="24"/>
          <w:szCs w:val="24"/>
        </w:rPr>
        <w:t xml:space="preserve">               </w:t>
      </w:r>
      <w:r w:rsidRPr="00444D99">
        <w:rPr>
          <w:rFonts w:ascii="Times New Roman" w:eastAsia="Times New Roman" w:hAnsi="Times New Roman" w:cs="Times New Roman"/>
          <w:sz w:val="24"/>
          <w:szCs w:val="24"/>
        </w:rPr>
        <w:t>there is more than one owner, the Power of Attorney may be signed by all owners, or by one owner representing the other owners together with an authorization to the said owner.</w:t>
      </w:r>
    </w:p>
    <w:p w:rsidR="00F75130" w:rsidRPr="00DD665B" w:rsidRDefault="00F75130" w:rsidP="00F75130">
      <w:pPr>
        <w:tabs>
          <w:tab w:val="left" w:pos="720"/>
        </w:tabs>
        <w:jc w:val="both"/>
        <w:rPr>
          <w:rFonts w:ascii="Times New Roman" w:hAnsi="Times New Roman" w:cs="Times New Roman"/>
          <w:b/>
          <w:sz w:val="24"/>
          <w:szCs w:val="24"/>
        </w:rPr>
      </w:pPr>
    </w:p>
    <w:p w:rsidR="00F75130" w:rsidRPr="00F75130" w:rsidRDefault="00F75130" w:rsidP="00F75130">
      <w:pPr>
        <w:shd w:val="clear" w:color="auto" w:fill="FFFFFF"/>
        <w:tabs>
          <w:tab w:val="left" w:pos="720"/>
        </w:tabs>
        <w:spacing w:before="100" w:beforeAutospacing="1" w:after="100" w:afterAutospacing="1" w:line="240" w:lineRule="auto"/>
        <w:rPr>
          <w:rFonts w:ascii="Times New Roman" w:eastAsia="Times New Roman" w:hAnsi="Times New Roman" w:cs="Times New Roman"/>
          <w:b/>
          <w:sz w:val="24"/>
          <w:szCs w:val="24"/>
        </w:rPr>
      </w:pPr>
    </w:p>
    <w:p w:rsidR="00801947" w:rsidRPr="00801947" w:rsidRDefault="00801947" w:rsidP="00801947">
      <w:pPr>
        <w:tabs>
          <w:tab w:val="left" w:pos="720"/>
        </w:tabs>
        <w:jc w:val="both"/>
        <w:rPr>
          <w:rFonts w:ascii="Times New Roman" w:hAnsi="Times New Roman" w:cs="Times New Roman"/>
          <w:b/>
          <w:sz w:val="24"/>
          <w:szCs w:val="24"/>
        </w:rPr>
      </w:pPr>
    </w:p>
    <w:p w:rsidR="00E13D6D" w:rsidRDefault="00E13D6D" w:rsidP="00801947">
      <w:pPr>
        <w:pStyle w:val="ListParagraph"/>
        <w:jc w:val="both"/>
      </w:pPr>
    </w:p>
    <w:sectPr w:rsidR="00E13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589"/>
    <w:multiLevelType w:val="hybridMultilevel"/>
    <w:tmpl w:val="21A4181A"/>
    <w:lvl w:ilvl="0" w:tplc="0F68873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31FC5"/>
    <w:multiLevelType w:val="hybridMultilevel"/>
    <w:tmpl w:val="13422D8C"/>
    <w:lvl w:ilvl="0" w:tplc="C278016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E14"/>
    <w:multiLevelType w:val="hybridMultilevel"/>
    <w:tmpl w:val="875A15D6"/>
    <w:lvl w:ilvl="0" w:tplc="9E76C02C">
      <w:start w:val="1"/>
      <w:numFmt w:val="lowerLetter"/>
      <w:lvlText w:val="%1."/>
      <w:lvlJc w:val="left"/>
      <w:pPr>
        <w:ind w:left="720" w:hanging="360"/>
      </w:pPr>
      <w:rPr>
        <w:rFonts w:hint="default"/>
        <w:b/>
      </w:rPr>
    </w:lvl>
    <w:lvl w:ilvl="1" w:tplc="28E439EE">
      <w:start w:val="1"/>
      <w:numFmt w:val="lowerLetter"/>
      <w:lvlText w:val="%2."/>
      <w:lvlJc w:val="left"/>
      <w:pPr>
        <w:ind w:left="360" w:hanging="360"/>
      </w:pPr>
      <w:rPr>
        <w:b/>
      </w:rPr>
    </w:lvl>
    <w:lvl w:ilvl="2" w:tplc="0409001B">
      <w:start w:val="1"/>
      <w:numFmt w:val="lowerRoman"/>
      <w:lvlText w:val="%3."/>
      <w:lvlJc w:val="right"/>
      <w:pPr>
        <w:ind w:left="2160" w:hanging="180"/>
      </w:pPr>
    </w:lvl>
    <w:lvl w:ilvl="3" w:tplc="A68E3EEC">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10E30"/>
    <w:multiLevelType w:val="multilevel"/>
    <w:tmpl w:val="CFBC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0147F5"/>
    <w:multiLevelType w:val="hybridMultilevel"/>
    <w:tmpl w:val="73D082F6"/>
    <w:lvl w:ilvl="0" w:tplc="908E4494">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338CC"/>
    <w:multiLevelType w:val="hybridMultilevel"/>
    <w:tmpl w:val="B596CA62"/>
    <w:lvl w:ilvl="0" w:tplc="A45E5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314D1D"/>
    <w:multiLevelType w:val="hybridMultilevel"/>
    <w:tmpl w:val="D19AC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03B27"/>
    <w:multiLevelType w:val="hybridMultilevel"/>
    <w:tmpl w:val="A55EAEE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454F5"/>
    <w:multiLevelType w:val="hybridMultilevel"/>
    <w:tmpl w:val="71AA0422"/>
    <w:lvl w:ilvl="0" w:tplc="EB88647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2B392B"/>
    <w:multiLevelType w:val="hybridMultilevel"/>
    <w:tmpl w:val="B5DC2DDC"/>
    <w:lvl w:ilvl="0" w:tplc="C3CCEC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3094F"/>
    <w:multiLevelType w:val="multilevel"/>
    <w:tmpl w:val="B79A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8B69F3"/>
    <w:multiLevelType w:val="hybridMultilevel"/>
    <w:tmpl w:val="EE78F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AD5E61"/>
    <w:multiLevelType w:val="hybridMultilevel"/>
    <w:tmpl w:val="37C01836"/>
    <w:lvl w:ilvl="0" w:tplc="72324D3A">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30D11"/>
    <w:multiLevelType w:val="hybridMultilevel"/>
    <w:tmpl w:val="D182E0CC"/>
    <w:lvl w:ilvl="0" w:tplc="85F69C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C4C91"/>
    <w:multiLevelType w:val="multilevel"/>
    <w:tmpl w:val="454C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B34B4A"/>
    <w:multiLevelType w:val="hybridMultilevel"/>
    <w:tmpl w:val="71D2FF1C"/>
    <w:lvl w:ilvl="0" w:tplc="81A2A8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67B84"/>
    <w:multiLevelType w:val="hybridMultilevel"/>
    <w:tmpl w:val="2B245CB0"/>
    <w:lvl w:ilvl="0" w:tplc="836C6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722C4"/>
    <w:multiLevelType w:val="hybridMultilevel"/>
    <w:tmpl w:val="B680E5DE"/>
    <w:lvl w:ilvl="0" w:tplc="02F019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4D5D54"/>
    <w:multiLevelType w:val="hybridMultilevel"/>
    <w:tmpl w:val="424E10FE"/>
    <w:lvl w:ilvl="0" w:tplc="54E0A3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7217F"/>
    <w:multiLevelType w:val="hybridMultilevel"/>
    <w:tmpl w:val="5DE0F2EA"/>
    <w:lvl w:ilvl="0" w:tplc="7BC805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659D7"/>
    <w:multiLevelType w:val="hybridMultilevel"/>
    <w:tmpl w:val="2D08D810"/>
    <w:lvl w:ilvl="0" w:tplc="8DDE01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C45A8"/>
    <w:multiLevelType w:val="multilevel"/>
    <w:tmpl w:val="30F6DA3E"/>
    <w:lvl w:ilvl="0">
      <w:start w:val="1"/>
      <w:numFmt w:val="lowerLetter"/>
      <w:lvlText w:val="%1."/>
      <w:lvlJc w:val="left"/>
      <w:pPr>
        <w:tabs>
          <w:tab w:val="num" w:pos="720"/>
        </w:tabs>
        <w:ind w:left="720" w:hanging="360"/>
      </w:pPr>
      <w:rPr>
        <w:rFonts w:ascii="Times New Roman" w:eastAsiaTheme="minorHAnsi"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9B47B6"/>
    <w:multiLevelType w:val="hybridMultilevel"/>
    <w:tmpl w:val="783CF1CC"/>
    <w:lvl w:ilvl="0" w:tplc="3CD636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237F7"/>
    <w:multiLevelType w:val="multilevel"/>
    <w:tmpl w:val="96A8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7201B8"/>
    <w:multiLevelType w:val="hybridMultilevel"/>
    <w:tmpl w:val="CAF22AA8"/>
    <w:lvl w:ilvl="0" w:tplc="B5AAD08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AA51C7"/>
    <w:multiLevelType w:val="hybridMultilevel"/>
    <w:tmpl w:val="7FA42122"/>
    <w:lvl w:ilvl="0" w:tplc="80A4A9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0"/>
  </w:num>
  <w:num w:numId="4">
    <w:abstractNumId w:val="0"/>
  </w:num>
  <w:num w:numId="5">
    <w:abstractNumId w:val="24"/>
  </w:num>
  <w:num w:numId="6">
    <w:abstractNumId w:val="8"/>
  </w:num>
  <w:num w:numId="7">
    <w:abstractNumId w:val="2"/>
  </w:num>
  <w:num w:numId="8">
    <w:abstractNumId w:val="9"/>
  </w:num>
  <w:num w:numId="9">
    <w:abstractNumId w:val="19"/>
  </w:num>
  <w:num w:numId="10">
    <w:abstractNumId w:val="17"/>
  </w:num>
  <w:num w:numId="11">
    <w:abstractNumId w:val="18"/>
  </w:num>
  <w:num w:numId="12">
    <w:abstractNumId w:val="22"/>
  </w:num>
  <w:num w:numId="13">
    <w:abstractNumId w:val="25"/>
  </w:num>
  <w:num w:numId="14">
    <w:abstractNumId w:val="7"/>
  </w:num>
  <w:num w:numId="15">
    <w:abstractNumId w:val="13"/>
  </w:num>
  <w:num w:numId="16">
    <w:abstractNumId w:val="16"/>
  </w:num>
  <w:num w:numId="17">
    <w:abstractNumId w:val="14"/>
  </w:num>
  <w:num w:numId="18">
    <w:abstractNumId w:val="4"/>
  </w:num>
  <w:num w:numId="19">
    <w:abstractNumId w:val="21"/>
  </w:num>
  <w:num w:numId="20">
    <w:abstractNumId w:val="3"/>
  </w:num>
  <w:num w:numId="21">
    <w:abstractNumId w:val="10"/>
  </w:num>
  <w:num w:numId="22">
    <w:abstractNumId w:val="12"/>
  </w:num>
  <w:num w:numId="23">
    <w:abstractNumId w:val="6"/>
  </w:num>
  <w:num w:numId="24">
    <w:abstractNumId w:val="11"/>
  </w:num>
  <w:num w:numId="25">
    <w:abstractNumId w:val="2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81"/>
    <w:rsid w:val="00026F51"/>
    <w:rsid w:val="000A2A58"/>
    <w:rsid w:val="001538EF"/>
    <w:rsid w:val="00156B81"/>
    <w:rsid w:val="00293E3D"/>
    <w:rsid w:val="002D48B4"/>
    <w:rsid w:val="00444D99"/>
    <w:rsid w:val="00644939"/>
    <w:rsid w:val="007668A6"/>
    <w:rsid w:val="00801947"/>
    <w:rsid w:val="00904D21"/>
    <w:rsid w:val="0098414C"/>
    <w:rsid w:val="00A05225"/>
    <w:rsid w:val="00A61078"/>
    <w:rsid w:val="00AE189B"/>
    <w:rsid w:val="00B76DF2"/>
    <w:rsid w:val="00DD665B"/>
    <w:rsid w:val="00E13D6D"/>
    <w:rsid w:val="00F72BBE"/>
    <w:rsid w:val="00F7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6B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56B81"/>
    <w:rPr>
      <w:b/>
      <w:bCs/>
    </w:rPr>
  </w:style>
  <w:style w:type="paragraph" w:styleId="ListParagraph">
    <w:name w:val="List Paragraph"/>
    <w:basedOn w:val="Normal"/>
    <w:uiPriority w:val="34"/>
    <w:qFormat/>
    <w:rsid w:val="00156B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6B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56B81"/>
    <w:rPr>
      <w:b/>
      <w:bCs/>
    </w:rPr>
  </w:style>
  <w:style w:type="paragraph" w:styleId="ListParagraph">
    <w:name w:val="List Paragraph"/>
    <w:basedOn w:val="Normal"/>
    <w:uiPriority w:val="34"/>
    <w:qFormat/>
    <w:rsid w:val="00156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7899">
      <w:bodyDiv w:val="1"/>
      <w:marLeft w:val="0"/>
      <w:marRight w:val="0"/>
      <w:marTop w:val="0"/>
      <w:marBottom w:val="0"/>
      <w:divBdr>
        <w:top w:val="none" w:sz="0" w:space="0" w:color="auto"/>
        <w:left w:val="none" w:sz="0" w:space="0" w:color="auto"/>
        <w:bottom w:val="none" w:sz="0" w:space="0" w:color="auto"/>
        <w:right w:val="none" w:sz="0" w:space="0" w:color="auto"/>
      </w:divBdr>
    </w:div>
    <w:div w:id="482937511">
      <w:bodyDiv w:val="1"/>
      <w:marLeft w:val="0"/>
      <w:marRight w:val="0"/>
      <w:marTop w:val="0"/>
      <w:marBottom w:val="0"/>
      <w:divBdr>
        <w:top w:val="none" w:sz="0" w:space="0" w:color="auto"/>
        <w:left w:val="none" w:sz="0" w:space="0" w:color="auto"/>
        <w:bottom w:val="none" w:sz="0" w:space="0" w:color="auto"/>
        <w:right w:val="none" w:sz="0" w:space="0" w:color="auto"/>
      </w:divBdr>
    </w:div>
    <w:div w:id="540749384">
      <w:bodyDiv w:val="1"/>
      <w:marLeft w:val="0"/>
      <w:marRight w:val="0"/>
      <w:marTop w:val="0"/>
      <w:marBottom w:val="0"/>
      <w:divBdr>
        <w:top w:val="none" w:sz="0" w:space="0" w:color="auto"/>
        <w:left w:val="none" w:sz="0" w:space="0" w:color="auto"/>
        <w:bottom w:val="none" w:sz="0" w:space="0" w:color="auto"/>
        <w:right w:val="none" w:sz="0" w:space="0" w:color="auto"/>
      </w:divBdr>
    </w:div>
    <w:div w:id="902444353">
      <w:bodyDiv w:val="1"/>
      <w:marLeft w:val="0"/>
      <w:marRight w:val="0"/>
      <w:marTop w:val="0"/>
      <w:marBottom w:val="0"/>
      <w:divBdr>
        <w:top w:val="none" w:sz="0" w:space="0" w:color="auto"/>
        <w:left w:val="none" w:sz="0" w:space="0" w:color="auto"/>
        <w:bottom w:val="none" w:sz="0" w:space="0" w:color="auto"/>
        <w:right w:val="none" w:sz="0" w:space="0" w:color="auto"/>
      </w:divBdr>
    </w:div>
    <w:div w:id="966160429">
      <w:bodyDiv w:val="1"/>
      <w:marLeft w:val="0"/>
      <w:marRight w:val="0"/>
      <w:marTop w:val="0"/>
      <w:marBottom w:val="0"/>
      <w:divBdr>
        <w:top w:val="none" w:sz="0" w:space="0" w:color="auto"/>
        <w:left w:val="none" w:sz="0" w:space="0" w:color="auto"/>
        <w:bottom w:val="none" w:sz="0" w:space="0" w:color="auto"/>
        <w:right w:val="none" w:sz="0" w:space="0" w:color="auto"/>
      </w:divBdr>
    </w:div>
    <w:div w:id="1921985212">
      <w:bodyDiv w:val="1"/>
      <w:marLeft w:val="0"/>
      <w:marRight w:val="0"/>
      <w:marTop w:val="0"/>
      <w:marBottom w:val="0"/>
      <w:divBdr>
        <w:top w:val="none" w:sz="0" w:space="0" w:color="auto"/>
        <w:left w:val="none" w:sz="0" w:space="0" w:color="auto"/>
        <w:bottom w:val="none" w:sz="0" w:space="0" w:color="auto"/>
        <w:right w:val="none" w:sz="0" w:space="0" w:color="auto"/>
      </w:divBdr>
    </w:div>
    <w:div w:id="20206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499E9-F48C-4CA4-A7D0-E3725819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computer Machi</dc:creator>
  <cp:lastModifiedBy>Micro computer Machi</cp:lastModifiedBy>
  <cp:revision>3</cp:revision>
  <dcterms:created xsi:type="dcterms:W3CDTF">2016-12-28T14:32:00Z</dcterms:created>
  <dcterms:modified xsi:type="dcterms:W3CDTF">2016-12-29T06:19:00Z</dcterms:modified>
</cp:coreProperties>
</file>